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12" w:rsidRDefault="00C8624A" w:rsidP="00B929C2">
      <w:pPr>
        <w:spacing w:after="0" w:line="240" w:lineRule="auto"/>
        <w:jc w:val="center"/>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25pt;height:69.75pt;visibility:visible">
            <v:imagedata r:id="rId8" o:title=""/>
          </v:shape>
        </w:pict>
      </w:r>
    </w:p>
    <w:p w:rsidR="00613312" w:rsidRPr="00B929C2" w:rsidRDefault="00613312" w:rsidP="00B929C2">
      <w:pPr>
        <w:spacing w:after="0" w:line="240" w:lineRule="auto"/>
        <w:jc w:val="center"/>
        <w:rPr>
          <w:rFonts w:ascii="Times New Roman" w:hAnsi="Times New Roman"/>
        </w:rPr>
      </w:pPr>
    </w:p>
    <w:p w:rsidR="00613312" w:rsidRPr="00B929C2" w:rsidRDefault="00613312" w:rsidP="00B929C2">
      <w:pPr>
        <w:spacing w:after="0" w:line="240" w:lineRule="auto"/>
        <w:jc w:val="center"/>
        <w:rPr>
          <w:rFonts w:ascii="Times New Roman" w:hAnsi="Times New Roman"/>
          <w:b/>
        </w:rPr>
      </w:pPr>
      <w:r w:rsidRPr="00B929C2">
        <w:rPr>
          <w:rFonts w:ascii="Times New Roman" w:hAnsi="Times New Roman"/>
          <w:b/>
        </w:rPr>
        <w:t>БЕЛОЯРСКИЙ РАЙОН</w:t>
      </w:r>
    </w:p>
    <w:p w:rsidR="00613312" w:rsidRPr="00B929C2" w:rsidRDefault="00613312" w:rsidP="00B929C2">
      <w:pPr>
        <w:pStyle w:val="3"/>
        <w:tabs>
          <w:tab w:val="left" w:pos="8565"/>
        </w:tabs>
        <w:rPr>
          <w:b/>
          <w:sz w:val="20"/>
        </w:rPr>
      </w:pPr>
      <w:r w:rsidRPr="00B929C2">
        <w:rPr>
          <w:b/>
          <w:sz w:val="20"/>
        </w:rPr>
        <w:t>ХАНТЫ-МАНСИЙСКИЙ АВТОНОМНЫЙ ОКРУГ – ЮГРА</w:t>
      </w:r>
    </w:p>
    <w:p w:rsidR="00613312" w:rsidRPr="00B929C2" w:rsidRDefault="00613312" w:rsidP="00B929C2">
      <w:pPr>
        <w:spacing w:after="0" w:line="240" w:lineRule="auto"/>
        <w:jc w:val="center"/>
        <w:rPr>
          <w:rFonts w:ascii="Times New Roman" w:hAnsi="Times New Roman"/>
          <w:b/>
          <w:sz w:val="20"/>
        </w:rPr>
      </w:pPr>
    </w:p>
    <w:p w:rsidR="00613312" w:rsidRPr="00B929C2" w:rsidRDefault="00613312" w:rsidP="00B929C2">
      <w:pPr>
        <w:spacing w:after="0" w:line="240" w:lineRule="auto"/>
        <w:jc w:val="center"/>
        <w:rPr>
          <w:rFonts w:ascii="Times New Roman" w:hAnsi="Times New Roman"/>
          <w:b/>
          <w:sz w:val="20"/>
        </w:rPr>
      </w:pPr>
    </w:p>
    <w:p w:rsidR="00613312" w:rsidRPr="00421707" w:rsidRDefault="00613312" w:rsidP="00B929C2">
      <w:pPr>
        <w:pStyle w:val="1"/>
        <w:rPr>
          <w:sz w:val="32"/>
          <w:szCs w:val="32"/>
        </w:rPr>
      </w:pPr>
      <w:r w:rsidRPr="00421707">
        <w:rPr>
          <w:caps/>
          <w:sz w:val="32"/>
          <w:szCs w:val="32"/>
        </w:rPr>
        <w:t>дума</w:t>
      </w:r>
      <w:r w:rsidRPr="00421707">
        <w:rPr>
          <w:sz w:val="32"/>
          <w:szCs w:val="32"/>
        </w:rPr>
        <w:t xml:space="preserve"> БЕЛОЯРСКОГО РАЙОНА</w:t>
      </w:r>
    </w:p>
    <w:p w:rsidR="00613312" w:rsidRPr="00B929C2" w:rsidRDefault="00613312" w:rsidP="00B929C2">
      <w:pPr>
        <w:spacing w:after="0" w:line="240" w:lineRule="auto"/>
        <w:jc w:val="center"/>
        <w:rPr>
          <w:rFonts w:ascii="Times New Roman" w:hAnsi="Times New Roman"/>
          <w:b/>
          <w:szCs w:val="20"/>
        </w:rPr>
      </w:pPr>
    </w:p>
    <w:p w:rsidR="00613312" w:rsidRPr="00B929C2" w:rsidRDefault="00613312" w:rsidP="00B929C2">
      <w:pPr>
        <w:spacing w:after="0" w:line="240" w:lineRule="auto"/>
        <w:jc w:val="center"/>
        <w:rPr>
          <w:rFonts w:ascii="Times New Roman" w:hAnsi="Times New Roman"/>
          <w:b/>
        </w:rPr>
      </w:pPr>
      <w:r>
        <w:rPr>
          <w:rFonts w:ascii="Times New Roman" w:hAnsi="Times New Roman"/>
          <w:b/>
        </w:rPr>
        <w:t xml:space="preserve">                  </w:t>
      </w:r>
      <w:r w:rsidR="0045157B">
        <w:rPr>
          <w:rFonts w:ascii="Times New Roman" w:hAnsi="Times New Roman"/>
          <w:b/>
        </w:rPr>
        <w:t xml:space="preserve">                                                                                    </w:t>
      </w:r>
      <w:r>
        <w:rPr>
          <w:rFonts w:ascii="Times New Roman" w:hAnsi="Times New Roman"/>
          <w:b/>
        </w:rPr>
        <w:t xml:space="preserve">                                                                                    </w:t>
      </w:r>
      <w:r w:rsidR="00D85C8D">
        <w:rPr>
          <w:rFonts w:ascii="Times New Roman" w:hAnsi="Times New Roman"/>
          <w:b/>
        </w:rPr>
        <w:t xml:space="preserve">                          </w:t>
      </w:r>
    </w:p>
    <w:p w:rsidR="00613312" w:rsidRPr="001D7DC3" w:rsidRDefault="00613312" w:rsidP="00B929C2">
      <w:pPr>
        <w:pStyle w:val="1"/>
        <w:rPr>
          <w:caps/>
        </w:rPr>
      </w:pPr>
      <w:r w:rsidRPr="001D7DC3">
        <w:rPr>
          <w:caps/>
        </w:rPr>
        <w:t>РешЕНИЕ</w:t>
      </w:r>
    </w:p>
    <w:p w:rsidR="00613312" w:rsidRPr="00B929C2" w:rsidRDefault="00613312" w:rsidP="00B929C2">
      <w:pPr>
        <w:spacing w:after="0" w:line="240" w:lineRule="auto"/>
        <w:rPr>
          <w:rFonts w:ascii="Times New Roman" w:hAnsi="Times New Roman"/>
          <w:sz w:val="24"/>
          <w:szCs w:val="24"/>
        </w:rPr>
      </w:pPr>
    </w:p>
    <w:p w:rsidR="00613312" w:rsidRDefault="00613312" w:rsidP="00B929C2">
      <w:pPr>
        <w:spacing w:after="0" w:line="240" w:lineRule="auto"/>
        <w:rPr>
          <w:rFonts w:ascii="Times New Roman" w:hAnsi="Times New Roman"/>
          <w:sz w:val="24"/>
          <w:szCs w:val="24"/>
        </w:rPr>
      </w:pPr>
    </w:p>
    <w:p w:rsidR="00613312" w:rsidRPr="00B929C2" w:rsidRDefault="00D85C8D" w:rsidP="00C915B4">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E42E75">
        <w:rPr>
          <w:rFonts w:ascii="Times New Roman" w:hAnsi="Times New Roman"/>
          <w:sz w:val="24"/>
          <w:szCs w:val="24"/>
        </w:rPr>
        <w:t xml:space="preserve">22 </w:t>
      </w:r>
      <w:r w:rsidR="00E52A17">
        <w:rPr>
          <w:rFonts w:ascii="Times New Roman" w:hAnsi="Times New Roman"/>
          <w:sz w:val="24"/>
          <w:szCs w:val="24"/>
        </w:rPr>
        <w:t>июля</w:t>
      </w:r>
      <w:r>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9C166F">
        <w:rPr>
          <w:rFonts w:ascii="Times New Roman" w:hAnsi="Times New Roman"/>
          <w:sz w:val="24"/>
          <w:szCs w:val="24"/>
        </w:rPr>
        <w:t xml:space="preserve">       </w:t>
      </w:r>
      <w:r w:rsidR="00E42E75">
        <w:rPr>
          <w:rFonts w:ascii="Times New Roman" w:hAnsi="Times New Roman"/>
          <w:sz w:val="24"/>
          <w:szCs w:val="24"/>
        </w:rPr>
        <w:t xml:space="preserve">                         </w:t>
      </w:r>
      <w:r w:rsidR="00613312">
        <w:rPr>
          <w:rFonts w:ascii="Times New Roman" w:hAnsi="Times New Roman"/>
          <w:sz w:val="24"/>
          <w:szCs w:val="24"/>
        </w:rPr>
        <w:t>№</w:t>
      </w:r>
      <w:r w:rsidR="00E42E75">
        <w:rPr>
          <w:rFonts w:ascii="Times New Roman" w:hAnsi="Times New Roman"/>
          <w:sz w:val="24"/>
          <w:szCs w:val="24"/>
        </w:rPr>
        <w:t xml:space="preserve"> 40</w:t>
      </w:r>
      <w:r w:rsidR="00613312">
        <w:rPr>
          <w:rFonts w:ascii="Times New Roman" w:hAnsi="Times New Roman"/>
          <w:sz w:val="24"/>
          <w:szCs w:val="24"/>
        </w:rPr>
        <w:t xml:space="preserve">    </w:t>
      </w:r>
    </w:p>
    <w:p w:rsidR="00613312" w:rsidRPr="00B929C2" w:rsidRDefault="00613312" w:rsidP="00B929C2">
      <w:pPr>
        <w:spacing w:after="0" w:line="240" w:lineRule="auto"/>
        <w:jc w:val="right"/>
        <w:rPr>
          <w:rFonts w:ascii="Times New Roman" w:hAnsi="Times New Roman"/>
          <w:sz w:val="24"/>
          <w:szCs w:val="24"/>
        </w:rPr>
      </w:pP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613312" w:rsidRDefault="00613312"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p>
    <w:p w:rsidR="00613312" w:rsidRPr="004974F9" w:rsidRDefault="00E71536" w:rsidP="00C915B4">
      <w:pPr>
        <w:spacing w:after="0" w:line="240" w:lineRule="auto"/>
        <w:jc w:val="center"/>
        <w:rPr>
          <w:rFonts w:ascii="Times New Roman" w:hAnsi="Times New Roman"/>
          <w:b/>
          <w:sz w:val="24"/>
          <w:szCs w:val="24"/>
        </w:rPr>
      </w:pPr>
      <w:r>
        <w:rPr>
          <w:rFonts w:ascii="Times New Roman" w:hAnsi="Times New Roman"/>
          <w:b/>
          <w:sz w:val="24"/>
          <w:szCs w:val="24"/>
        </w:rPr>
        <w:t xml:space="preserve">Думы Белоярского района от </w:t>
      </w:r>
      <w:r w:rsidR="00613312">
        <w:rPr>
          <w:rFonts w:ascii="Times New Roman" w:hAnsi="Times New Roman"/>
          <w:b/>
          <w:sz w:val="24"/>
          <w:szCs w:val="24"/>
        </w:rPr>
        <w:t>8 июня 2006 года № 42</w:t>
      </w: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Pr="007033C2" w:rsidRDefault="00613312" w:rsidP="00A74FE1">
      <w:pPr>
        <w:tabs>
          <w:tab w:val="left" w:pos="720"/>
          <w:tab w:val="center" w:pos="993"/>
        </w:tabs>
        <w:spacing w:after="0" w:line="240" w:lineRule="auto"/>
        <w:ind w:firstLine="709"/>
        <w:jc w:val="both"/>
        <w:rPr>
          <w:rFonts w:ascii="Times New Roman" w:hAnsi="Times New Roman"/>
          <w:b/>
          <w:sz w:val="24"/>
          <w:szCs w:val="24"/>
        </w:rPr>
      </w:pPr>
      <w:r w:rsidRPr="007033C2">
        <w:rPr>
          <w:rFonts w:ascii="Times New Roman" w:hAnsi="Times New Roman"/>
          <w:sz w:val="24"/>
          <w:szCs w:val="24"/>
        </w:rPr>
        <w:t xml:space="preserve"> Дума Белоярского района  </w:t>
      </w:r>
      <w:r w:rsidRPr="007033C2">
        <w:rPr>
          <w:rFonts w:ascii="Times New Roman" w:hAnsi="Times New Roman"/>
          <w:b/>
          <w:spacing w:val="40"/>
          <w:sz w:val="24"/>
          <w:szCs w:val="24"/>
        </w:rPr>
        <w:t>решила</w:t>
      </w:r>
      <w:r w:rsidRPr="007033C2">
        <w:rPr>
          <w:rFonts w:ascii="Times New Roman" w:hAnsi="Times New Roman"/>
          <w:b/>
          <w:sz w:val="24"/>
          <w:szCs w:val="24"/>
        </w:rPr>
        <w:t>:</w:t>
      </w:r>
    </w:p>
    <w:p w:rsidR="0078208D" w:rsidRPr="007033C2" w:rsidRDefault="00613312"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78208D" w:rsidRPr="007033C2">
        <w:rPr>
          <w:rFonts w:ascii="Times New Roman" w:hAnsi="Times New Roman"/>
          <w:sz w:val="24"/>
          <w:szCs w:val="24"/>
        </w:rPr>
        <w:t xml:space="preserve">1. </w:t>
      </w:r>
      <w:proofErr w:type="gramStart"/>
      <w:r w:rsidR="0078208D" w:rsidRPr="007033C2">
        <w:rPr>
          <w:rFonts w:ascii="Times New Roman" w:hAnsi="Times New Roman"/>
          <w:sz w:val="24"/>
          <w:szCs w:val="24"/>
        </w:rPr>
        <w:t>Внести в приложение «Гарантии и компенсации для лиц, проживающих в Белоярском районе, работающих в организациях, финансируемых из бюджета Белоярского района» к решению Думы Белоярского района от 8 июня 2006 года № 42 «О гарантиях и компенсациях для лиц, проживающих в Белоярском районе, работающих в органах местного самоуправления Белоярского района, муниципальных учреждениях Белоярского района» следующие изменения:</w:t>
      </w:r>
      <w:proofErr w:type="gramEnd"/>
    </w:p>
    <w:p w:rsidR="0078208D" w:rsidRPr="007033C2"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 xml:space="preserve">1) </w:t>
      </w:r>
      <w:r w:rsidR="002A41FE">
        <w:rPr>
          <w:rFonts w:ascii="Times New Roman" w:hAnsi="Times New Roman"/>
          <w:sz w:val="24"/>
          <w:szCs w:val="24"/>
        </w:rPr>
        <w:t>в</w:t>
      </w:r>
      <w:r w:rsidRPr="007033C2">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7033C2"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2</w:t>
      </w:r>
      <w:r w:rsidR="003E69CD" w:rsidRPr="007033C2">
        <w:rPr>
          <w:rFonts w:ascii="Times New Roman" w:hAnsi="Times New Roman"/>
          <w:sz w:val="24"/>
          <w:szCs w:val="24"/>
        </w:rPr>
        <w:t>)</w:t>
      </w:r>
      <w:r w:rsidR="00B73522" w:rsidRPr="007033C2">
        <w:rPr>
          <w:rFonts w:ascii="Times New Roman" w:hAnsi="Times New Roman"/>
          <w:sz w:val="24"/>
          <w:szCs w:val="24"/>
        </w:rPr>
        <w:t xml:space="preserve"> </w:t>
      </w:r>
      <w:r w:rsidR="00613312" w:rsidRPr="007033C2">
        <w:rPr>
          <w:rFonts w:ascii="Times New Roman" w:hAnsi="Times New Roman"/>
          <w:sz w:val="24"/>
          <w:szCs w:val="24"/>
        </w:rPr>
        <w:t>в</w:t>
      </w:r>
      <w:r w:rsidR="009C4DB0" w:rsidRPr="007033C2">
        <w:rPr>
          <w:rFonts w:ascii="Times New Roman" w:hAnsi="Times New Roman"/>
          <w:sz w:val="24"/>
          <w:szCs w:val="24"/>
        </w:rPr>
        <w:t xml:space="preserve"> раздел</w:t>
      </w:r>
      <w:r w:rsidR="007033C2" w:rsidRPr="007033C2">
        <w:rPr>
          <w:rFonts w:ascii="Times New Roman" w:hAnsi="Times New Roman"/>
          <w:sz w:val="24"/>
          <w:szCs w:val="24"/>
        </w:rPr>
        <w:t>е</w:t>
      </w:r>
      <w:r w:rsidR="009C4DB0" w:rsidRPr="007033C2">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7033C2">
        <w:rPr>
          <w:rFonts w:ascii="Times New Roman" w:hAnsi="Times New Roman"/>
          <w:sz w:val="24"/>
          <w:szCs w:val="24"/>
        </w:rPr>
        <w:t>»</w:t>
      </w:r>
      <w:r w:rsidR="00613312" w:rsidRPr="007033C2">
        <w:rPr>
          <w:rFonts w:ascii="Times New Roman" w:hAnsi="Times New Roman"/>
          <w:sz w:val="24"/>
          <w:szCs w:val="24"/>
        </w:rPr>
        <w:t>:</w:t>
      </w:r>
    </w:p>
    <w:p w:rsidR="009C166F" w:rsidRPr="007033C2"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3E69CD" w:rsidRPr="007033C2">
        <w:rPr>
          <w:rFonts w:ascii="Times New Roman" w:hAnsi="Times New Roman"/>
          <w:sz w:val="24"/>
          <w:szCs w:val="24"/>
        </w:rPr>
        <w:t>а</w:t>
      </w:r>
      <w:r w:rsidR="009C166F" w:rsidRPr="007033C2">
        <w:rPr>
          <w:rFonts w:ascii="Times New Roman" w:hAnsi="Times New Roman"/>
          <w:sz w:val="24"/>
          <w:szCs w:val="24"/>
        </w:rPr>
        <w:t xml:space="preserve">) </w:t>
      </w:r>
      <w:r w:rsidR="00AB253F">
        <w:rPr>
          <w:rFonts w:ascii="Times New Roman" w:hAnsi="Times New Roman"/>
          <w:sz w:val="24"/>
          <w:szCs w:val="24"/>
        </w:rPr>
        <w:t xml:space="preserve">по </w:t>
      </w:r>
      <w:r w:rsidR="009C166F" w:rsidRPr="007033C2">
        <w:rPr>
          <w:rFonts w:ascii="Times New Roman" w:hAnsi="Times New Roman"/>
          <w:sz w:val="24"/>
          <w:szCs w:val="24"/>
        </w:rPr>
        <w:t>текст</w:t>
      </w:r>
      <w:r w:rsidR="00AB253F">
        <w:rPr>
          <w:rFonts w:ascii="Times New Roman" w:hAnsi="Times New Roman"/>
          <w:sz w:val="24"/>
          <w:szCs w:val="24"/>
        </w:rPr>
        <w:t>у</w:t>
      </w:r>
      <w:r w:rsidR="009C166F" w:rsidRPr="007033C2">
        <w:rPr>
          <w:rFonts w:ascii="Times New Roman" w:hAnsi="Times New Roman"/>
          <w:sz w:val="24"/>
          <w:szCs w:val="24"/>
        </w:rPr>
        <w:t xml:space="preserve"> слово «постоянн</w:t>
      </w:r>
      <w:r w:rsidR="00AB253F">
        <w:rPr>
          <w:rFonts w:ascii="Times New Roman" w:hAnsi="Times New Roman"/>
          <w:sz w:val="24"/>
          <w:szCs w:val="24"/>
        </w:rPr>
        <w:t>ый</w:t>
      </w:r>
      <w:r w:rsidR="009C166F" w:rsidRPr="007033C2">
        <w:rPr>
          <w:rFonts w:ascii="Times New Roman" w:hAnsi="Times New Roman"/>
          <w:sz w:val="24"/>
          <w:szCs w:val="24"/>
        </w:rPr>
        <w:t>»</w:t>
      </w:r>
      <w:r w:rsidR="00AB253F">
        <w:rPr>
          <w:rFonts w:ascii="Times New Roman" w:hAnsi="Times New Roman"/>
          <w:sz w:val="24"/>
          <w:szCs w:val="24"/>
        </w:rPr>
        <w:t xml:space="preserve"> в соответствующих  падежа</w:t>
      </w:r>
      <w:proofErr w:type="gramStart"/>
      <w:r w:rsidR="00AB253F">
        <w:rPr>
          <w:rFonts w:ascii="Times New Roman" w:hAnsi="Times New Roman"/>
          <w:sz w:val="24"/>
          <w:szCs w:val="24"/>
        </w:rPr>
        <w:t>х-</w:t>
      </w:r>
      <w:proofErr w:type="gramEnd"/>
      <w:r w:rsidR="009C166F" w:rsidRPr="007033C2">
        <w:rPr>
          <w:rFonts w:ascii="Times New Roman" w:hAnsi="Times New Roman"/>
          <w:sz w:val="24"/>
          <w:szCs w:val="24"/>
        </w:rPr>
        <w:t xml:space="preserve"> исключить;</w:t>
      </w:r>
    </w:p>
    <w:p w:rsidR="009C4DB0"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б</w:t>
      </w:r>
      <w:r w:rsidR="009C166F" w:rsidRPr="007033C2">
        <w:rPr>
          <w:rFonts w:ascii="Times New Roman" w:hAnsi="Times New Roman"/>
          <w:sz w:val="24"/>
          <w:szCs w:val="24"/>
        </w:rPr>
        <w:t>)</w:t>
      </w:r>
      <w:r w:rsidR="00613312" w:rsidRPr="007033C2">
        <w:rPr>
          <w:rFonts w:ascii="Times New Roman" w:hAnsi="Times New Roman"/>
          <w:sz w:val="24"/>
          <w:szCs w:val="24"/>
        </w:rPr>
        <w:t xml:space="preserve"> </w:t>
      </w:r>
      <w:r w:rsidR="00D9159A" w:rsidRPr="007033C2">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7033C2">
        <w:rPr>
          <w:rFonts w:ascii="Times New Roman" w:hAnsi="Times New Roman"/>
          <w:sz w:val="24"/>
          <w:szCs w:val="24"/>
        </w:rPr>
        <w:t>:</w:t>
      </w:r>
      <w:r w:rsidR="00D9159A" w:rsidRPr="007033C2">
        <w:rPr>
          <w:rFonts w:ascii="Times New Roman" w:hAnsi="Times New Roman"/>
          <w:sz w:val="24"/>
          <w:szCs w:val="24"/>
        </w:rPr>
        <w:t xml:space="preserve"> </w:t>
      </w:r>
    </w:p>
    <w:p w:rsidR="00613312"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7033C2">
        <w:rPr>
          <w:rFonts w:ascii="Times New Roman" w:hAnsi="Times New Roman"/>
          <w:sz w:val="24"/>
          <w:szCs w:val="24"/>
          <w:lang w:eastAsia="ru-RU"/>
        </w:rPr>
        <w:tab/>
        <w:t xml:space="preserve">- </w:t>
      </w:r>
      <w:r w:rsidR="00D9159A" w:rsidRPr="007033C2">
        <w:rPr>
          <w:rFonts w:ascii="Times New Roman" w:hAnsi="Times New Roman"/>
          <w:sz w:val="24"/>
          <w:szCs w:val="24"/>
        </w:rPr>
        <w:t>в пункте 4.3 слова «</w:t>
      </w:r>
      <w:r w:rsidR="00447482" w:rsidRPr="007033C2">
        <w:rPr>
          <w:rFonts w:ascii="Times New Roman" w:hAnsi="Times New Roman"/>
          <w:sz w:val="24"/>
          <w:szCs w:val="24"/>
        </w:rPr>
        <w:t xml:space="preserve"> в </w:t>
      </w:r>
      <w:r w:rsidR="00D9159A" w:rsidRPr="007033C2">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7033C2"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3E69CD" w:rsidRPr="007033C2">
        <w:rPr>
          <w:rFonts w:ascii="Times New Roman" w:hAnsi="Times New Roman"/>
          <w:sz w:val="24"/>
          <w:szCs w:val="24"/>
        </w:rPr>
        <w:t>-</w:t>
      </w:r>
      <w:r w:rsidR="006621F3" w:rsidRPr="007033C2">
        <w:rPr>
          <w:rFonts w:ascii="Times New Roman" w:hAnsi="Times New Roman"/>
          <w:sz w:val="24"/>
          <w:szCs w:val="24"/>
        </w:rPr>
        <w:t xml:space="preserve"> </w:t>
      </w:r>
      <w:r w:rsidR="00D9159A" w:rsidRPr="007033C2">
        <w:rPr>
          <w:rFonts w:ascii="Times New Roman" w:hAnsi="Times New Roman"/>
          <w:sz w:val="24"/>
          <w:szCs w:val="24"/>
        </w:rPr>
        <w:t>в пункте 4.4</w:t>
      </w:r>
      <w:r w:rsidR="006621F3" w:rsidRPr="007033C2">
        <w:rPr>
          <w:rFonts w:ascii="Times New Roman" w:hAnsi="Times New Roman"/>
          <w:sz w:val="24"/>
          <w:szCs w:val="24"/>
        </w:rPr>
        <w:t>:</w:t>
      </w:r>
    </w:p>
    <w:p w:rsidR="00D9159A" w:rsidRPr="007033C2"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D9159A" w:rsidRPr="007033C2">
        <w:rPr>
          <w:rFonts w:ascii="Times New Roman" w:hAnsi="Times New Roman"/>
          <w:sz w:val="24"/>
          <w:szCs w:val="24"/>
        </w:rPr>
        <w:t xml:space="preserve"> </w:t>
      </w:r>
      <w:r w:rsidRPr="007033C2">
        <w:rPr>
          <w:rFonts w:ascii="Times New Roman" w:hAnsi="Times New Roman"/>
          <w:sz w:val="24"/>
          <w:szCs w:val="24"/>
        </w:rPr>
        <w:t>после слов «заработной платы</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«отпуска по беременности и родам, отпуска по уходу за ребенком,»;</w:t>
      </w:r>
    </w:p>
    <w:p w:rsidR="006621F3" w:rsidRPr="007033C2" w:rsidRDefault="006621F3"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дополнить абзацем вторым следующего содержания:</w:t>
      </w:r>
    </w:p>
    <w:p w:rsidR="006621F3" w:rsidRPr="007033C2" w:rsidRDefault="006621F3" w:rsidP="00D512B6">
      <w:pPr>
        <w:pStyle w:val="a3"/>
        <w:tabs>
          <w:tab w:val="left" w:pos="0"/>
        </w:tabs>
        <w:spacing w:after="0" w:line="240" w:lineRule="auto"/>
        <w:ind w:left="0" w:firstLine="720"/>
        <w:jc w:val="both"/>
        <w:rPr>
          <w:rFonts w:ascii="Times New Roman" w:hAnsi="Times New Roman"/>
          <w:sz w:val="24"/>
          <w:szCs w:val="24"/>
        </w:rPr>
      </w:pPr>
      <w:proofErr w:type="gramStart"/>
      <w:r w:rsidRPr="007033C2">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roofErr w:type="gramEnd"/>
    </w:p>
    <w:p w:rsidR="006621F3" w:rsidRPr="007033C2" w:rsidRDefault="00613312"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w:t>
      </w:r>
      <w:r w:rsidR="005B4D0E" w:rsidRPr="007033C2">
        <w:rPr>
          <w:rFonts w:ascii="Times New Roman" w:hAnsi="Times New Roman"/>
          <w:sz w:val="24"/>
          <w:szCs w:val="24"/>
        </w:rPr>
        <w:t>-</w:t>
      </w:r>
      <w:r w:rsidR="006621F3" w:rsidRPr="007033C2">
        <w:rPr>
          <w:rFonts w:ascii="Times New Roman" w:hAnsi="Times New Roman"/>
          <w:sz w:val="24"/>
          <w:szCs w:val="24"/>
        </w:rPr>
        <w:t xml:space="preserve"> </w:t>
      </w:r>
      <w:r w:rsidRPr="007033C2">
        <w:rPr>
          <w:rFonts w:ascii="Times New Roman" w:hAnsi="Times New Roman"/>
          <w:sz w:val="24"/>
          <w:szCs w:val="24"/>
        </w:rPr>
        <w:t xml:space="preserve">в </w:t>
      </w:r>
      <w:r w:rsidR="006621F3" w:rsidRPr="007033C2">
        <w:rPr>
          <w:rFonts w:ascii="Times New Roman" w:hAnsi="Times New Roman"/>
          <w:sz w:val="24"/>
          <w:szCs w:val="24"/>
        </w:rPr>
        <w:t>пункте 4.6:</w:t>
      </w:r>
    </w:p>
    <w:p w:rsidR="006621F3" w:rsidRPr="007033C2" w:rsidRDefault="006621F3" w:rsidP="00E874A8">
      <w:pPr>
        <w:pStyle w:val="a3"/>
        <w:tabs>
          <w:tab w:val="left" w:pos="0"/>
        </w:tabs>
        <w:spacing w:after="0" w:line="240" w:lineRule="auto"/>
        <w:ind w:left="0" w:firstLine="720"/>
        <w:jc w:val="both"/>
        <w:rPr>
          <w:rFonts w:ascii="Times New Roman" w:hAnsi="Times New Roman"/>
          <w:sz w:val="24"/>
          <w:szCs w:val="24"/>
        </w:rPr>
      </w:pPr>
      <w:r w:rsidRPr="007033C2">
        <w:rPr>
          <w:rFonts w:ascii="Times New Roman" w:hAnsi="Times New Roman"/>
          <w:sz w:val="24"/>
          <w:szCs w:val="24"/>
        </w:rPr>
        <w:t>после слова «пункте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«а также неработающим членам их семей»;</w:t>
      </w:r>
    </w:p>
    <w:p w:rsidR="006621F3" w:rsidRPr="007033C2"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6621F3" w:rsidRPr="007033C2">
        <w:rPr>
          <w:rFonts w:ascii="Times New Roman" w:hAnsi="Times New Roman"/>
          <w:sz w:val="24"/>
          <w:szCs w:val="24"/>
        </w:rPr>
        <w:t>после слова «использования»</w:t>
      </w:r>
      <w:r w:rsidR="00AF42D0" w:rsidRPr="007033C2">
        <w:rPr>
          <w:rFonts w:ascii="Times New Roman" w:hAnsi="Times New Roman"/>
          <w:sz w:val="24"/>
          <w:szCs w:val="24"/>
        </w:rPr>
        <w:t xml:space="preserve"> дополнить словами «</w:t>
      </w:r>
      <w:r w:rsidR="006621F3" w:rsidRPr="007033C2">
        <w:rPr>
          <w:rFonts w:ascii="Times New Roman" w:hAnsi="Times New Roman"/>
          <w:sz w:val="24"/>
          <w:szCs w:val="24"/>
        </w:rPr>
        <w:t>указанными лицами</w:t>
      </w:r>
      <w:r w:rsidR="00AF42D0" w:rsidRPr="007033C2">
        <w:rPr>
          <w:rFonts w:ascii="Times New Roman" w:hAnsi="Times New Roman"/>
          <w:sz w:val="24"/>
          <w:szCs w:val="24"/>
        </w:rPr>
        <w:t>»;</w:t>
      </w:r>
    </w:p>
    <w:p w:rsidR="003878D4" w:rsidRPr="007033C2"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rPr>
        <w:lastRenderedPageBreak/>
        <w:t>-</w:t>
      </w:r>
      <w:r w:rsidR="003878D4" w:rsidRPr="007033C2">
        <w:rPr>
          <w:rFonts w:ascii="Times New Roman" w:hAnsi="Times New Roman"/>
          <w:sz w:val="24"/>
          <w:szCs w:val="24"/>
        </w:rPr>
        <w:t xml:space="preserve"> </w:t>
      </w:r>
      <w:r w:rsidR="003878D4" w:rsidRPr="007033C2">
        <w:rPr>
          <w:rFonts w:ascii="Times New Roman" w:hAnsi="Times New Roman"/>
          <w:sz w:val="24"/>
          <w:szCs w:val="24"/>
          <w:lang w:eastAsia="ru-RU"/>
        </w:rPr>
        <w:t xml:space="preserve">пункт 4.12 изложить в следующей редакции: </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«4.12. Неработающими членами семьи работника признаются:</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2) дети</w:t>
      </w:r>
      <w:r w:rsidR="00E75D4B" w:rsidRPr="007033C2">
        <w:rPr>
          <w:rFonts w:ascii="Times New Roman" w:hAnsi="Times New Roman"/>
          <w:sz w:val="24"/>
          <w:szCs w:val="24"/>
        </w:rPr>
        <w:t xml:space="preserve"> </w:t>
      </w:r>
      <w:r w:rsidR="00E75D4B" w:rsidRPr="007033C2">
        <w:rPr>
          <w:rFonts w:ascii="Times New Roman" w:hAnsi="Times New Roman"/>
          <w:sz w:val="24"/>
          <w:szCs w:val="24"/>
          <w:lang w:eastAsia="ru-RU"/>
        </w:rPr>
        <w:t>работника (супруга (супруги) работника)</w:t>
      </w:r>
      <w:r w:rsidRPr="007033C2">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7033C2"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7033C2">
        <w:rPr>
          <w:rFonts w:ascii="Times New Roman" w:hAnsi="Times New Roman"/>
          <w:sz w:val="24"/>
          <w:szCs w:val="24"/>
          <w:lang w:eastAsia="ru-RU"/>
        </w:rPr>
        <w:t>3</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003878D4" w:rsidRPr="007033C2">
        <w:rPr>
          <w:rFonts w:ascii="Times New Roman" w:hAnsi="Times New Roman"/>
          <w:sz w:val="24"/>
          <w:szCs w:val="24"/>
          <w:lang w:eastAsia="ru-RU"/>
        </w:rPr>
        <w:t>.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7033C2" w:rsidRDefault="007033C2" w:rsidP="003878D4">
      <w:pPr>
        <w:autoSpaceDE w:val="0"/>
        <w:autoSpaceDN w:val="0"/>
        <w:adjustRightInd w:val="0"/>
        <w:spacing w:after="0" w:line="240" w:lineRule="auto"/>
        <w:ind w:firstLine="708"/>
        <w:jc w:val="both"/>
        <w:rPr>
          <w:rFonts w:ascii="Times New Roman" w:hAnsi="Times New Roman"/>
          <w:sz w:val="24"/>
          <w:szCs w:val="24"/>
          <w:highlight w:val="yellow"/>
        </w:rPr>
      </w:pPr>
      <w:proofErr w:type="gramStart"/>
      <w:r w:rsidRPr="007033C2">
        <w:rPr>
          <w:rFonts w:ascii="Times New Roman" w:hAnsi="Times New Roman"/>
          <w:sz w:val="24"/>
          <w:szCs w:val="24"/>
          <w:lang w:eastAsia="ru-RU"/>
        </w:rPr>
        <w:t>4</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w:t>
      </w:r>
      <w:proofErr w:type="gramEnd"/>
      <w:r w:rsidR="003878D4" w:rsidRPr="007033C2">
        <w:rPr>
          <w:rFonts w:ascii="Times New Roman" w:hAnsi="Times New Roman"/>
          <w:sz w:val="24"/>
          <w:szCs w:val="24"/>
          <w:lang w:eastAsia="ru-RU"/>
        </w:rPr>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roofErr w:type="gramStart"/>
      <w:r w:rsidR="003878D4" w:rsidRPr="007033C2">
        <w:rPr>
          <w:rFonts w:ascii="Times New Roman" w:hAnsi="Times New Roman"/>
          <w:sz w:val="24"/>
          <w:szCs w:val="24"/>
          <w:lang w:eastAsia="ru-RU"/>
        </w:rPr>
        <w:t>.»;</w:t>
      </w:r>
      <w:proofErr w:type="gramEnd"/>
    </w:p>
    <w:p w:rsidR="00AF42D0" w:rsidRPr="007033C2" w:rsidRDefault="005B4D0E" w:rsidP="00AF42D0">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w:t>
      </w:r>
      <w:r w:rsidR="00AF42D0" w:rsidRPr="007033C2">
        <w:rPr>
          <w:rFonts w:ascii="Times New Roman" w:hAnsi="Times New Roman"/>
          <w:sz w:val="24"/>
          <w:szCs w:val="24"/>
        </w:rPr>
        <w:t xml:space="preserve"> дополнить пунктом 4.13.1 следующего содержания:</w:t>
      </w:r>
    </w:p>
    <w:p w:rsidR="00AF42D0" w:rsidRPr="007033C2"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«4.13.1. В случае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если оба родителя ребенка являются работниками одного органа местного самоуправления Белоярского района, муниципального учреждения Белоярского района,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7033C2">
        <w:rPr>
          <w:rFonts w:ascii="Times New Roman" w:hAnsi="Times New Roman"/>
          <w:sz w:val="24"/>
          <w:szCs w:val="24"/>
        </w:rPr>
        <w:t>елей в данном календарном году.»</w:t>
      </w:r>
      <w:r w:rsidRPr="007033C2">
        <w:rPr>
          <w:rFonts w:ascii="Times New Roman" w:hAnsi="Times New Roman"/>
          <w:sz w:val="24"/>
          <w:szCs w:val="24"/>
        </w:rPr>
        <w:t>;</w:t>
      </w:r>
    </w:p>
    <w:p w:rsidR="008A6F80"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в</w:t>
      </w:r>
      <w:r w:rsidR="009C4DB0" w:rsidRPr="007033C2">
        <w:rPr>
          <w:rFonts w:ascii="Times New Roman" w:hAnsi="Times New Roman"/>
          <w:sz w:val="24"/>
          <w:szCs w:val="24"/>
        </w:rPr>
        <w:t>)</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абзац шестой пункта 4.17</w:t>
      </w:r>
      <w:r w:rsidR="008A6F80" w:rsidRPr="008A6F80">
        <w:rPr>
          <w:rFonts w:ascii="Times New Roman" w:hAnsi="Times New Roman"/>
          <w:sz w:val="24"/>
          <w:szCs w:val="24"/>
          <w:lang w:eastAsia="ru-RU"/>
        </w:rPr>
        <w:t xml:space="preserve"> подраздел</w:t>
      </w:r>
      <w:r w:rsidR="008A6F80">
        <w:rPr>
          <w:rFonts w:ascii="Times New Roman" w:hAnsi="Times New Roman"/>
          <w:sz w:val="24"/>
          <w:szCs w:val="24"/>
          <w:lang w:eastAsia="ru-RU"/>
        </w:rPr>
        <w:t>а</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 xml:space="preserve">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Pr>
          <w:rFonts w:ascii="Times New Roman" w:hAnsi="Times New Roman"/>
          <w:sz w:val="24"/>
          <w:szCs w:val="24"/>
          <w:lang w:eastAsia="ru-RU"/>
        </w:rPr>
        <w:t>«</w:t>
      </w:r>
      <w:r w:rsidR="008A6F80">
        <w:rPr>
          <w:rFonts w:ascii="Times New Roman" w:hAnsi="Times New Roman"/>
          <w:sz w:val="24"/>
          <w:szCs w:val="24"/>
          <w:lang w:eastAsia="ru-RU"/>
        </w:rPr>
        <w:t>техники</w:t>
      </w:r>
      <w:r w:rsidR="002A41FE">
        <w:rPr>
          <w:rFonts w:ascii="Times New Roman" w:hAnsi="Times New Roman"/>
          <w:sz w:val="24"/>
          <w:szCs w:val="24"/>
          <w:lang w:eastAsia="ru-RU"/>
        </w:rPr>
        <w:t>»</w:t>
      </w:r>
      <w:r w:rsidR="008A6F80">
        <w:rPr>
          <w:rFonts w:ascii="Times New Roman" w:hAnsi="Times New Roman"/>
          <w:sz w:val="24"/>
          <w:szCs w:val="24"/>
          <w:lang w:eastAsia="ru-RU"/>
        </w:rPr>
        <w:t xml:space="preserve"> дополнить словами «</w:t>
      </w:r>
      <w:proofErr w:type="gramStart"/>
      <w:r w:rsidR="00131499">
        <w:rPr>
          <w:rFonts w:ascii="Times New Roman" w:hAnsi="Times New Roman"/>
          <w:sz w:val="24"/>
          <w:szCs w:val="24"/>
          <w:lang w:eastAsia="ru-RU"/>
        </w:rPr>
        <w:t>,</w:t>
      </w:r>
      <w:r w:rsidR="008A6F80">
        <w:rPr>
          <w:rFonts w:ascii="Times New Roman" w:hAnsi="Times New Roman"/>
          <w:sz w:val="24"/>
          <w:szCs w:val="24"/>
          <w:lang w:eastAsia="ru-RU"/>
        </w:rPr>
        <w:t>э</w:t>
      </w:r>
      <w:proofErr w:type="gramEnd"/>
      <w:r w:rsidR="008A6F80">
        <w:rPr>
          <w:rFonts w:ascii="Times New Roman" w:hAnsi="Times New Roman"/>
          <w:sz w:val="24"/>
          <w:szCs w:val="24"/>
          <w:lang w:eastAsia="ru-RU"/>
        </w:rPr>
        <w:t xml:space="preserve">лектронный кассовый чек с </w:t>
      </w:r>
      <w:r w:rsidR="008A6F80">
        <w:rPr>
          <w:rFonts w:ascii="Times New Roman" w:hAnsi="Times New Roman"/>
          <w:sz w:val="24"/>
          <w:szCs w:val="24"/>
          <w:lang w:val="en-US" w:eastAsia="ru-RU"/>
        </w:rPr>
        <w:t>QR</w:t>
      </w:r>
      <w:r w:rsidR="008A6F80" w:rsidRPr="008A6F80">
        <w:rPr>
          <w:rFonts w:ascii="Times New Roman" w:hAnsi="Times New Roman"/>
          <w:sz w:val="24"/>
          <w:szCs w:val="24"/>
          <w:lang w:eastAsia="ru-RU"/>
        </w:rPr>
        <w:t>-</w:t>
      </w:r>
      <w:r w:rsidR="008A6F80">
        <w:rPr>
          <w:rFonts w:ascii="Times New Roman" w:hAnsi="Times New Roman"/>
          <w:sz w:val="24"/>
          <w:szCs w:val="24"/>
          <w:lang w:eastAsia="ru-RU"/>
        </w:rPr>
        <w:t>кодом»;</w:t>
      </w:r>
    </w:p>
    <w:p w:rsidR="008A6F80"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7033C2">
        <w:rPr>
          <w:rFonts w:ascii="Times New Roman" w:hAnsi="Times New Roman"/>
          <w:sz w:val="24"/>
          <w:szCs w:val="24"/>
        </w:rPr>
        <w:t xml:space="preserve"> </w:t>
      </w:r>
      <w:r w:rsidR="008A6F80">
        <w:rPr>
          <w:rFonts w:ascii="Times New Roman" w:hAnsi="Times New Roman"/>
          <w:sz w:val="24"/>
          <w:szCs w:val="24"/>
        </w:rPr>
        <w:tab/>
        <w:t>г)</w:t>
      </w:r>
      <w:r w:rsidR="00131499">
        <w:rPr>
          <w:rFonts w:ascii="Times New Roman" w:hAnsi="Times New Roman"/>
          <w:sz w:val="24"/>
          <w:szCs w:val="24"/>
        </w:rPr>
        <w:t xml:space="preserve"> </w:t>
      </w:r>
      <w:r w:rsidR="00811731" w:rsidRPr="002A41FE">
        <w:rPr>
          <w:rFonts w:ascii="Times New Roman" w:hAnsi="Times New Roman"/>
          <w:sz w:val="24"/>
          <w:szCs w:val="24"/>
          <w:lang w:eastAsia="ru-RU"/>
        </w:rPr>
        <w:t xml:space="preserve">абзац </w:t>
      </w:r>
      <w:r w:rsidR="00811731">
        <w:rPr>
          <w:rFonts w:ascii="Times New Roman" w:hAnsi="Times New Roman"/>
          <w:sz w:val="24"/>
          <w:szCs w:val="24"/>
          <w:lang w:eastAsia="ru-RU"/>
        </w:rPr>
        <w:t>десятый</w:t>
      </w:r>
      <w:r w:rsidR="00811731" w:rsidRPr="002A41FE">
        <w:rPr>
          <w:rFonts w:ascii="Times New Roman" w:hAnsi="Times New Roman"/>
          <w:sz w:val="24"/>
          <w:szCs w:val="24"/>
          <w:lang w:eastAsia="ru-RU"/>
        </w:rPr>
        <w:t xml:space="preserve"> </w:t>
      </w:r>
      <w:r w:rsidR="00131499" w:rsidRPr="00131499">
        <w:rPr>
          <w:rFonts w:ascii="Times New Roman" w:hAnsi="Times New Roman"/>
          <w:sz w:val="24"/>
          <w:szCs w:val="24"/>
        </w:rPr>
        <w:t>пункт</w:t>
      </w:r>
      <w:r w:rsidR="00811731">
        <w:rPr>
          <w:rFonts w:ascii="Times New Roman" w:hAnsi="Times New Roman"/>
          <w:sz w:val="24"/>
          <w:szCs w:val="24"/>
        </w:rPr>
        <w:t>а</w:t>
      </w:r>
      <w:r w:rsidR="00131499" w:rsidRPr="00131499">
        <w:rPr>
          <w:rFonts w:ascii="Times New Roman" w:hAnsi="Times New Roman"/>
          <w:sz w:val="24"/>
          <w:szCs w:val="24"/>
        </w:rPr>
        <w:t xml:space="preserve"> </w:t>
      </w:r>
      <w:r w:rsidR="00131499">
        <w:rPr>
          <w:rFonts w:ascii="Times New Roman" w:hAnsi="Times New Roman"/>
          <w:sz w:val="24"/>
          <w:szCs w:val="24"/>
        </w:rPr>
        <w:t>4.19 подраздела 4-3 «</w:t>
      </w:r>
      <w:r w:rsidR="00131499">
        <w:rPr>
          <w:rFonts w:ascii="Times New Roman" w:hAnsi="Times New Roman"/>
          <w:sz w:val="24"/>
          <w:szCs w:val="24"/>
          <w:lang w:eastAsia="ru-RU"/>
        </w:rPr>
        <w:t>Особенности компенсации расходов на оплату стоимости проезда и провоза багажа к месту использования отпуска и обратно наземным и водным общественным пассажирским транспортом»</w:t>
      </w:r>
      <w:r w:rsidR="00811731" w:rsidRPr="00811731">
        <w:rPr>
          <w:rFonts w:ascii="Times New Roman" w:hAnsi="Times New Roman"/>
          <w:sz w:val="24"/>
          <w:szCs w:val="24"/>
          <w:lang w:eastAsia="ru-RU"/>
        </w:rPr>
        <w:t xml:space="preserve"> </w:t>
      </w:r>
      <w:r w:rsidR="00811731" w:rsidRPr="002A41FE">
        <w:rPr>
          <w:rFonts w:ascii="Times New Roman" w:hAnsi="Times New Roman"/>
          <w:sz w:val="24"/>
          <w:szCs w:val="24"/>
          <w:lang w:eastAsia="ru-RU"/>
        </w:rPr>
        <w:t xml:space="preserve">после слова </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техники</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 xml:space="preserve"> дополнить словами «</w:t>
      </w:r>
      <w:proofErr w:type="gramStart"/>
      <w:r w:rsidR="00811731" w:rsidRPr="002A41FE">
        <w:rPr>
          <w:rFonts w:ascii="Times New Roman" w:hAnsi="Times New Roman"/>
          <w:sz w:val="24"/>
          <w:szCs w:val="24"/>
          <w:lang w:eastAsia="ru-RU"/>
        </w:rPr>
        <w:t>,э</w:t>
      </w:r>
      <w:proofErr w:type="gramEnd"/>
      <w:r w:rsidR="00811731" w:rsidRPr="002A41FE">
        <w:rPr>
          <w:rFonts w:ascii="Times New Roman" w:hAnsi="Times New Roman"/>
          <w:sz w:val="24"/>
          <w:szCs w:val="24"/>
          <w:lang w:eastAsia="ru-RU"/>
        </w:rPr>
        <w:t>лектронный кассовый чек с QR-кодом»;</w:t>
      </w:r>
    </w:p>
    <w:p w:rsidR="002A41FE" w:rsidRDefault="002A41FE"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lang w:eastAsia="ru-RU"/>
        </w:rPr>
        <w:tab/>
        <w:t xml:space="preserve">- </w:t>
      </w:r>
    </w:p>
    <w:p w:rsidR="004E5A56"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294EA6">
        <w:rPr>
          <w:rFonts w:ascii="Times New Roman" w:hAnsi="Times New Roman"/>
          <w:sz w:val="24"/>
          <w:szCs w:val="24"/>
        </w:rPr>
        <w:lastRenderedPageBreak/>
        <w:tab/>
        <w:t xml:space="preserve">д) </w:t>
      </w:r>
      <w:r w:rsidR="00A703D3" w:rsidRPr="00294EA6">
        <w:rPr>
          <w:rFonts w:ascii="Times New Roman" w:hAnsi="Times New Roman"/>
          <w:sz w:val="24"/>
          <w:szCs w:val="24"/>
        </w:rPr>
        <w:t xml:space="preserve">в </w:t>
      </w:r>
      <w:r w:rsidR="004E5A56" w:rsidRPr="00294EA6">
        <w:rPr>
          <w:rFonts w:ascii="Times New Roman" w:hAnsi="Times New Roman"/>
          <w:sz w:val="24"/>
          <w:szCs w:val="24"/>
        </w:rPr>
        <w:t xml:space="preserve">пункте 4.21 </w:t>
      </w:r>
      <w:r w:rsidR="00A703D3" w:rsidRPr="00294EA6">
        <w:rPr>
          <w:rFonts w:ascii="Times New Roman" w:hAnsi="Times New Roman"/>
          <w:sz w:val="24"/>
          <w:szCs w:val="24"/>
        </w:rPr>
        <w:t>п</w:t>
      </w:r>
      <w:r w:rsidR="004E5A56" w:rsidRPr="00294EA6">
        <w:rPr>
          <w:rFonts w:ascii="Times New Roman" w:hAnsi="Times New Roman"/>
          <w:sz w:val="24"/>
          <w:szCs w:val="24"/>
        </w:rPr>
        <w:t>одраздела</w:t>
      </w:r>
      <w:r w:rsidR="00A703D3" w:rsidRPr="007033C2">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Pr>
          <w:rFonts w:ascii="Times New Roman" w:hAnsi="Times New Roman"/>
          <w:sz w:val="24"/>
          <w:szCs w:val="24"/>
        </w:rPr>
        <w:t>:</w:t>
      </w:r>
    </w:p>
    <w:p w:rsidR="00A703D3"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4252B6">
        <w:rPr>
          <w:rFonts w:ascii="Times New Roman" w:hAnsi="Times New Roman"/>
          <w:sz w:val="24"/>
          <w:szCs w:val="24"/>
        </w:rPr>
        <w:t xml:space="preserve"> абзац</w:t>
      </w:r>
      <w:r w:rsidR="00A703D3" w:rsidRPr="007033C2">
        <w:rPr>
          <w:rFonts w:ascii="Times New Roman" w:hAnsi="Times New Roman"/>
          <w:sz w:val="24"/>
          <w:szCs w:val="24"/>
        </w:rPr>
        <w:t xml:space="preserve"> перв</w:t>
      </w:r>
      <w:r w:rsidR="004252B6">
        <w:rPr>
          <w:rFonts w:ascii="Times New Roman" w:hAnsi="Times New Roman"/>
          <w:sz w:val="24"/>
          <w:szCs w:val="24"/>
        </w:rPr>
        <w:t>ый</w:t>
      </w:r>
      <w:r w:rsidR="00A703D3" w:rsidRPr="007033C2">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7033C2">
        <w:rPr>
          <w:rFonts w:ascii="Times New Roman" w:hAnsi="Times New Roman"/>
          <w:sz w:val="24"/>
          <w:szCs w:val="24"/>
        </w:rPr>
        <w:t xml:space="preserve">подпунктами 1, 2 </w:t>
      </w:r>
      <w:r w:rsidR="00272DB6" w:rsidRPr="007033C2">
        <w:rPr>
          <w:rFonts w:ascii="Times New Roman" w:hAnsi="Times New Roman"/>
          <w:sz w:val="24"/>
          <w:szCs w:val="24"/>
        </w:rPr>
        <w:t xml:space="preserve"> </w:t>
      </w:r>
      <w:r w:rsidR="00A703D3" w:rsidRPr="007033C2">
        <w:rPr>
          <w:rFonts w:ascii="Times New Roman" w:hAnsi="Times New Roman"/>
          <w:sz w:val="24"/>
          <w:szCs w:val="24"/>
        </w:rPr>
        <w:t>пункт</w:t>
      </w:r>
      <w:r w:rsidR="00272DB6" w:rsidRPr="007033C2">
        <w:rPr>
          <w:rFonts w:ascii="Times New Roman" w:hAnsi="Times New Roman"/>
          <w:sz w:val="24"/>
          <w:szCs w:val="24"/>
        </w:rPr>
        <w:t>а 4.13</w:t>
      </w:r>
      <w:r w:rsidR="005B4D0E" w:rsidRPr="007033C2">
        <w:rPr>
          <w:rFonts w:ascii="Times New Roman" w:hAnsi="Times New Roman"/>
          <w:sz w:val="24"/>
          <w:szCs w:val="24"/>
        </w:rPr>
        <w:t xml:space="preserve"> настоящего раздела</w:t>
      </w:r>
      <w:proofErr w:type="gramStart"/>
      <w:r w:rsidR="005B4D0E" w:rsidRPr="007033C2">
        <w:rPr>
          <w:rFonts w:ascii="Times New Roman" w:hAnsi="Times New Roman"/>
          <w:sz w:val="24"/>
          <w:szCs w:val="24"/>
        </w:rPr>
        <w:t>.»;</w:t>
      </w:r>
      <w:proofErr w:type="gramEnd"/>
    </w:p>
    <w:p w:rsidR="004E5A56" w:rsidRPr="007033C2"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 xml:space="preserve">- абзац второй </w:t>
      </w:r>
      <w:r w:rsidR="0095620A" w:rsidRPr="0095620A">
        <w:rPr>
          <w:rFonts w:ascii="Times New Roman" w:hAnsi="Times New Roman"/>
          <w:sz w:val="24"/>
          <w:szCs w:val="24"/>
        </w:rPr>
        <w:t>после слов</w:t>
      </w:r>
      <w:r w:rsidR="0095620A">
        <w:rPr>
          <w:rFonts w:ascii="Times New Roman" w:hAnsi="Times New Roman"/>
          <w:sz w:val="24"/>
          <w:szCs w:val="24"/>
        </w:rPr>
        <w:t xml:space="preserve">а «средств» </w:t>
      </w:r>
      <w:r w:rsidR="0095620A" w:rsidRPr="0095620A">
        <w:rPr>
          <w:rFonts w:ascii="Times New Roman" w:hAnsi="Times New Roman"/>
          <w:sz w:val="24"/>
          <w:szCs w:val="24"/>
        </w:rPr>
        <w:t xml:space="preserve"> </w:t>
      </w:r>
      <w:r>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proofErr w:type="gramStart"/>
      <w:r>
        <w:rPr>
          <w:rFonts w:ascii="Times New Roman" w:hAnsi="Times New Roman"/>
          <w:sz w:val="24"/>
          <w:szCs w:val="24"/>
        </w:rPr>
        <w:t>.»</w:t>
      </w:r>
      <w:r w:rsidR="004252B6">
        <w:rPr>
          <w:rFonts w:ascii="Times New Roman" w:hAnsi="Times New Roman"/>
          <w:sz w:val="24"/>
          <w:szCs w:val="24"/>
        </w:rPr>
        <w:t>;</w:t>
      </w:r>
      <w:proofErr w:type="gramEnd"/>
    </w:p>
    <w:p w:rsidR="000B2B8E" w:rsidRPr="007033C2" w:rsidRDefault="000B2B8E" w:rsidP="003A4BC6">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5B4D0E" w:rsidRPr="007033C2">
        <w:rPr>
          <w:rFonts w:ascii="Times New Roman" w:hAnsi="Times New Roman"/>
          <w:sz w:val="24"/>
          <w:szCs w:val="24"/>
        </w:rPr>
        <w:t>)</w:t>
      </w:r>
      <w:r w:rsidR="00E874A8" w:rsidRPr="007033C2">
        <w:rPr>
          <w:rFonts w:ascii="Times New Roman" w:hAnsi="Times New Roman"/>
          <w:sz w:val="24"/>
          <w:szCs w:val="24"/>
        </w:rPr>
        <w:t xml:space="preserve"> </w:t>
      </w:r>
      <w:r w:rsidR="007B3E89" w:rsidRPr="007033C2">
        <w:rPr>
          <w:rFonts w:ascii="Times New Roman" w:hAnsi="Times New Roman"/>
          <w:sz w:val="24"/>
          <w:szCs w:val="24"/>
        </w:rPr>
        <w:t xml:space="preserve">в </w:t>
      </w:r>
      <w:r w:rsidRPr="007033C2">
        <w:rPr>
          <w:rFonts w:ascii="Times New Roman" w:hAnsi="Times New Roman"/>
          <w:sz w:val="24"/>
          <w:szCs w:val="24"/>
        </w:rPr>
        <w:t>раздел</w:t>
      </w:r>
      <w:r w:rsidR="007B3E89" w:rsidRPr="007033C2">
        <w:rPr>
          <w:rFonts w:ascii="Times New Roman" w:hAnsi="Times New Roman"/>
          <w:sz w:val="24"/>
          <w:szCs w:val="24"/>
        </w:rPr>
        <w:t>е</w:t>
      </w:r>
      <w:r w:rsidRPr="007033C2">
        <w:rPr>
          <w:rFonts w:ascii="Times New Roman" w:hAnsi="Times New Roman"/>
          <w:sz w:val="24"/>
          <w:szCs w:val="24"/>
        </w:rPr>
        <w:t xml:space="preserve"> 5 «Гарантии и компенсации</w:t>
      </w:r>
      <w:r w:rsidR="003A4BC6" w:rsidRPr="007033C2">
        <w:rPr>
          <w:rFonts w:ascii="Times New Roman" w:hAnsi="Times New Roman"/>
          <w:sz w:val="24"/>
          <w:szCs w:val="24"/>
        </w:rPr>
        <w:t xml:space="preserve"> </w:t>
      </w:r>
      <w:r w:rsidRPr="007033C2">
        <w:rPr>
          <w:rFonts w:ascii="Times New Roman" w:hAnsi="Times New Roman"/>
          <w:sz w:val="24"/>
          <w:szCs w:val="24"/>
        </w:rPr>
        <w:t>расходов, связанных с переездом»</w:t>
      </w:r>
      <w:r w:rsidR="007B3E89" w:rsidRPr="007033C2">
        <w:rPr>
          <w:rFonts w:ascii="Times New Roman" w:hAnsi="Times New Roman"/>
          <w:sz w:val="24"/>
          <w:szCs w:val="24"/>
        </w:rPr>
        <w:t>:</w:t>
      </w:r>
      <w:r w:rsidR="003A4BC6" w:rsidRPr="007033C2">
        <w:rPr>
          <w:rFonts w:ascii="Times New Roman" w:hAnsi="Times New Roman"/>
          <w:sz w:val="24"/>
          <w:szCs w:val="24"/>
        </w:rPr>
        <w:t xml:space="preserve"> </w:t>
      </w:r>
    </w:p>
    <w:p w:rsidR="001539ED"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7B3E89" w:rsidRPr="007033C2">
        <w:rPr>
          <w:rFonts w:ascii="Times New Roman" w:hAnsi="Times New Roman"/>
          <w:sz w:val="24"/>
          <w:szCs w:val="24"/>
        </w:rPr>
        <w:t>а)</w:t>
      </w:r>
      <w:r w:rsidR="001539ED">
        <w:rPr>
          <w:rFonts w:ascii="Times New Roman" w:hAnsi="Times New Roman"/>
          <w:sz w:val="24"/>
          <w:szCs w:val="24"/>
        </w:rPr>
        <w:t xml:space="preserve"> подпункт 4 пункта 5.2</w:t>
      </w:r>
      <w:r w:rsidR="001539ED" w:rsidRPr="001539ED">
        <w:t xml:space="preserve"> </w:t>
      </w:r>
      <w:r w:rsidR="001539ED" w:rsidRPr="001539ED">
        <w:rPr>
          <w:rFonts w:ascii="Times New Roman" w:hAnsi="Times New Roman"/>
          <w:sz w:val="24"/>
          <w:szCs w:val="24"/>
        </w:rPr>
        <w:t>изложить в следующей редакции:</w:t>
      </w:r>
    </w:p>
    <w:p w:rsidR="001539ED" w:rsidRDefault="001539ED" w:rsidP="000F4C0B">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1D58D9">
        <w:rPr>
          <w:rFonts w:ascii="Times New Roman" w:hAnsi="Times New Roman"/>
          <w:sz w:val="24"/>
          <w:szCs w:val="24"/>
        </w:rPr>
        <w:t xml:space="preserve">4) </w:t>
      </w:r>
      <w:r>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Pr>
          <w:rFonts w:ascii="Times New Roman" w:hAnsi="Times New Roman"/>
          <w:sz w:val="24"/>
          <w:szCs w:val="24"/>
          <w:lang w:eastAsia="ru-RU"/>
        </w:rPr>
        <w:t xml:space="preserve">электронный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 и другие.)</w:t>
      </w:r>
      <w:r w:rsidR="000F4C0B">
        <w:rPr>
          <w:rFonts w:ascii="Times New Roman" w:hAnsi="Times New Roman"/>
          <w:sz w:val="24"/>
          <w:szCs w:val="24"/>
          <w:lang w:eastAsia="ru-RU"/>
        </w:rPr>
        <w:t>»</w:t>
      </w:r>
      <w:r>
        <w:rPr>
          <w:rFonts w:ascii="Times New Roman" w:hAnsi="Times New Roman"/>
          <w:sz w:val="24"/>
          <w:szCs w:val="24"/>
          <w:lang w:eastAsia="ru-RU"/>
        </w:rPr>
        <w:t>;</w:t>
      </w:r>
    </w:p>
    <w:p w:rsidR="00316A2C" w:rsidRPr="007033C2" w:rsidRDefault="001539ED"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б)</w:t>
      </w:r>
      <w:r w:rsidR="007B3E89" w:rsidRPr="007033C2">
        <w:rPr>
          <w:rFonts w:ascii="Times New Roman" w:hAnsi="Times New Roman"/>
          <w:sz w:val="24"/>
          <w:szCs w:val="24"/>
        </w:rPr>
        <w:t xml:space="preserve"> </w:t>
      </w:r>
      <w:r w:rsidR="00316A2C" w:rsidRPr="007033C2">
        <w:rPr>
          <w:rFonts w:ascii="Times New Roman" w:hAnsi="Times New Roman"/>
          <w:sz w:val="24"/>
          <w:szCs w:val="24"/>
        </w:rPr>
        <w:t>подпункты 2, 3 пункта 5.3 изложить в следующей редакции:</w:t>
      </w:r>
    </w:p>
    <w:p w:rsidR="00316A2C" w:rsidRPr="007033C2"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«2) дети </w:t>
      </w:r>
      <w:r w:rsidR="000750D3" w:rsidRPr="007033C2">
        <w:rPr>
          <w:rFonts w:ascii="Times New Roman" w:hAnsi="Times New Roman"/>
          <w:sz w:val="24"/>
          <w:szCs w:val="24"/>
        </w:rPr>
        <w:t xml:space="preserve">работника (супруга (супруги) работника) </w:t>
      </w:r>
      <w:r w:rsidRPr="007033C2">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00225DA1" w:rsidRPr="007033C2">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7033C2">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7033C2">
        <w:rPr>
          <w:rFonts w:ascii="Times New Roman" w:hAnsi="Times New Roman"/>
          <w:sz w:val="24"/>
          <w:szCs w:val="24"/>
        </w:rPr>
        <w:t>в</w:t>
      </w:r>
      <w:proofErr w:type="gramEnd"/>
      <w:r w:rsidR="00225DA1" w:rsidRPr="007033C2">
        <w:rPr>
          <w:rFonts w:ascii="Times New Roman" w:hAnsi="Times New Roman"/>
          <w:sz w:val="24"/>
          <w:szCs w:val="24"/>
        </w:rPr>
        <w:t xml:space="preserve"> профессиональных образовательных </w:t>
      </w:r>
      <w:proofErr w:type="gramStart"/>
      <w:r w:rsidR="00225DA1" w:rsidRPr="007033C2">
        <w:rPr>
          <w:rFonts w:ascii="Times New Roman" w:hAnsi="Times New Roman"/>
          <w:sz w:val="24"/>
          <w:szCs w:val="24"/>
        </w:rPr>
        <w:t>организациях</w:t>
      </w:r>
      <w:proofErr w:type="gramEnd"/>
      <w:r w:rsidR="00C11607" w:rsidRPr="007033C2">
        <w:rPr>
          <w:rFonts w:ascii="Times New Roman" w:hAnsi="Times New Roman"/>
          <w:sz w:val="24"/>
          <w:szCs w:val="24"/>
        </w:rPr>
        <w:t xml:space="preserve"> </w:t>
      </w:r>
      <w:r w:rsidR="00225DA1" w:rsidRPr="007033C2">
        <w:rPr>
          <w:rFonts w:ascii="Times New Roman" w:hAnsi="Times New Roman"/>
          <w:sz w:val="24"/>
          <w:szCs w:val="24"/>
        </w:rPr>
        <w:t>или образовательных организациях высшего образования.</w:t>
      </w:r>
      <w:r w:rsidR="001D58D9">
        <w:rPr>
          <w:rFonts w:ascii="Times New Roman" w:hAnsi="Times New Roman"/>
          <w:sz w:val="24"/>
          <w:szCs w:val="24"/>
        </w:rPr>
        <w:t>»;</w:t>
      </w:r>
    </w:p>
    <w:p w:rsidR="001D58D9" w:rsidRPr="007033C2" w:rsidRDefault="001D58D9"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в) абзац пятый пункта 5.3  изложить в следующей редакции:</w:t>
      </w:r>
    </w:p>
    <w:p w:rsidR="007B3E89" w:rsidRPr="007033C2"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w:t>
      </w:r>
      <w:r w:rsidR="003A4BC6" w:rsidRPr="007033C2">
        <w:rPr>
          <w:rFonts w:ascii="Times New Roman" w:hAnsi="Times New Roman"/>
          <w:sz w:val="24"/>
          <w:szCs w:val="24"/>
        </w:rPr>
        <w:t>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 Белоярского района</w:t>
      </w:r>
      <w:proofErr w:type="gramStart"/>
      <w:r w:rsidR="000B2B8E" w:rsidRPr="007033C2">
        <w:rPr>
          <w:rFonts w:ascii="Times New Roman" w:hAnsi="Times New Roman"/>
          <w:sz w:val="24"/>
          <w:szCs w:val="24"/>
        </w:rPr>
        <w:t>.</w:t>
      </w:r>
      <w:r w:rsidRPr="007033C2">
        <w:rPr>
          <w:rFonts w:ascii="Times New Roman" w:hAnsi="Times New Roman"/>
          <w:sz w:val="24"/>
          <w:szCs w:val="24"/>
        </w:rPr>
        <w:t>»</w:t>
      </w:r>
      <w:r w:rsidR="007B3E89" w:rsidRPr="007033C2">
        <w:rPr>
          <w:rFonts w:ascii="Times New Roman" w:hAnsi="Times New Roman"/>
          <w:sz w:val="24"/>
          <w:szCs w:val="24"/>
        </w:rPr>
        <w:t>;</w:t>
      </w:r>
      <w:proofErr w:type="gramEnd"/>
    </w:p>
    <w:p w:rsidR="000B2B8E" w:rsidRPr="007033C2"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г</w:t>
      </w:r>
      <w:r w:rsidRPr="007033C2">
        <w:rPr>
          <w:rFonts w:ascii="Times New Roman" w:hAnsi="Times New Roman"/>
          <w:sz w:val="24"/>
          <w:szCs w:val="24"/>
        </w:rPr>
        <w:t>)</w:t>
      </w:r>
      <w:r w:rsidR="000B2B8E" w:rsidRPr="007033C2">
        <w:rPr>
          <w:rFonts w:ascii="Times New Roman" w:hAnsi="Times New Roman"/>
          <w:sz w:val="24"/>
          <w:szCs w:val="24"/>
        </w:rPr>
        <w:t xml:space="preserve"> </w:t>
      </w:r>
      <w:r w:rsidR="005534FA" w:rsidRPr="007033C2">
        <w:rPr>
          <w:rFonts w:ascii="Times New Roman" w:hAnsi="Times New Roman"/>
          <w:sz w:val="24"/>
          <w:szCs w:val="24"/>
        </w:rPr>
        <w:t>подпункты 3, 4  пункта 5.9 изложить в следующей редакции:</w:t>
      </w:r>
    </w:p>
    <w:p w:rsidR="00C11607" w:rsidRPr="007033C2" w:rsidRDefault="005534FA" w:rsidP="005534F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C11607" w:rsidRPr="007033C2">
        <w:rPr>
          <w:rFonts w:ascii="Times New Roman" w:hAnsi="Times New Roman"/>
          <w:sz w:val="24"/>
          <w:szCs w:val="24"/>
        </w:rPr>
        <w:t xml:space="preserve">) дети </w:t>
      </w:r>
      <w:r w:rsidR="000750D3" w:rsidRPr="007033C2">
        <w:rPr>
          <w:rFonts w:ascii="Times New Roman" w:hAnsi="Times New Roman"/>
          <w:sz w:val="24"/>
          <w:szCs w:val="24"/>
        </w:rPr>
        <w:t xml:space="preserve">работника (супруга (супруги) работника) </w:t>
      </w:r>
      <w:r w:rsidR="00C11607" w:rsidRPr="007033C2">
        <w:rPr>
          <w:rFonts w:ascii="Times New Roman" w:hAnsi="Times New Roman"/>
          <w:sz w:val="24"/>
          <w:szCs w:val="24"/>
        </w:rPr>
        <w:t>в возрасте до 18 лет, в том числе дети, в отношении которых работник (супруг работника) на</w:t>
      </w:r>
      <w:r w:rsidR="007934A0">
        <w:rPr>
          <w:rFonts w:ascii="Times New Roman" w:hAnsi="Times New Roman"/>
          <w:sz w:val="24"/>
          <w:szCs w:val="24"/>
        </w:rPr>
        <w:t>значен опекуном или попечителем;</w:t>
      </w:r>
    </w:p>
    <w:p w:rsidR="00E833F2" w:rsidRPr="007033C2"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4</w:t>
      </w:r>
      <w:r w:rsidR="00C11607" w:rsidRPr="007033C2">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Pr>
          <w:rFonts w:ascii="Times New Roman" w:hAnsi="Times New Roman"/>
          <w:sz w:val="24"/>
          <w:szCs w:val="24"/>
        </w:rPr>
        <w:t xml:space="preserve"> </w:t>
      </w:r>
      <w:r w:rsidR="001D58D9">
        <w:rPr>
          <w:rFonts w:ascii="Times New Roman" w:hAnsi="Times New Roman"/>
          <w:sz w:val="24"/>
          <w:szCs w:val="24"/>
        </w:rPr>
        <w:t>включительно</w:t>
      </w:r>
      <w:r w:rsidR="00C11607" w:rsidRPr="007033C2">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w:t>
      </w:r>
      <w:proofErr w:type="gramEnd"/>
      <w:r w:rsidR="00C11607" w:rsidRPr="007033C2">
        <w:rPr>
          <w:rFonts w:ascii="Times New Roman" w:hAnsi="Times New Roman"/>
          <w:sz w:val="24"/>
          <w:szCs w:val="24"/>
        </w:rPr>
        <w:t>, в профессиональных образовательных организациях или образовательных организациях высшего образования</w:t>
      </w:r>
      <w:proofErr w:type="gramStart"/>
      <w:r w:rsidR="00C11607" w:rsidRPr="007033C2">
        <w:rPr>
          <w:rFonts w:ascii="Times New Roman" w:hAnsi="Times New Roman"/>
          <w:sz w:val="24"/>
          <w:szCs w:val="24"/>
        </w:rPr>
        <w:t>.</w:t>
      </w:r>
      <w:r w:rsidR="005E316F" w:rsidRPr="007033C2">
        <w:rPr>
          <w:rFonts w:ascii="Times New Roman" w:hAnsi="Times New Roman"/>
          <w:sz w:val="24"/>
          <w:szCs w:val="24"/>
        </w:rPr>
        <w:t>»</w:t>
      </w:r>
      <w:r w:rsidRPr="007033C2">
        <w:rPr>
          <w:rFonts w:ascii="Times New Roman" w:hAnsi="Times New Roman"/>
          <w:sz w:val="24"/>
          <w:szCs w:val="24"/>
        </w:rPr>
        <w:t>;</w:t>
      </w:r>
      <w:proofErr w:type="gramEnd"/>
    </w:p>
    <w:p w:rsidR="00EC77CA" w:rsidRPr="007033C2" w:rsidRDefault="00EC77CA" w:rsidP="00EC77C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811731"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«Гарантии, установленные пунктом 8.1, распространяются также на детей работников органов местного самоуправления Белоярского района, муниципальных учреждений Белоярского района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окончания, </w:t>
      </w:r>
    </w:p>
    <w:p w:rsidR="00EC77CA" w:rsidRPr="007033C2"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в профессиональных образовательных организациях и образовательных организациях высшего образования.».</w:t>
      </w:r>
    </w:p>
    <w:p w:rsidR="00613312" w:rsidRPr="007033C2" w:rsidRDefault="00E833F2" w:rsidP="00272C7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lastRenderedPageBreak/>
        <w:t xml:space="preserve"> </w:t>
      </w:r>
      <w:r w:rsidR="000B2B8E" w:rsidRPr="007033C2">
        <w:rPr>
          <w:rFonts w:ascii="Times New Roman" w:hAnsi="Times New Roman"/>
          <w:sz w:val="24"/>
          <w:szCs w:val="24"/>
        </w:rPr>
        <w:tab/>
      </w:r>
      <w:r w:rsidR="00331337" w:rsidRPr="007033C2">
        <w:rPr>
          <w:rFonts w:ascii="Times New Roman" w:hAnsi="Times New Roman"/>
          <w:sz w:val="24"/>
          <w:szCs w:val="24"/>
        </w:rPr>
        <w:t>2</w:t>
      </w:r>
      <w:r w:rsidR="00613312" w:rsidRPr="007033C2">
        <w:rPr>
          <w:rFonts w:ascii="Times New Roman" w:hAnsi="Times New Roman"/>
          <w:sz w:val="24"/>
          <w:szCs w:val="24"/>
        </w:rPr>
        <w:t>. Опубликовать настоящее решение в газете «Белоярские вести. Официальный выпуск».</w:t>
      </w:r>
    </w:p>
    <w:p w:rsidR="00613312" w:rsidRPr="007033C2" w:rsidRDefault="00613312" w:rsidP="00E60BD9">
      <w:pPr>
        <w:tabs>
          <w:tab w:val="left" w:pos="720"/>
        </w:tabs>
        <w:autoSpaceDE w:val="0"/>
        <w:autoSpaceDN w:val="0"/>
        <w:adjustRightInd w:val="0"/>
        <w:spacing w:after="0" w:line="240" w:lineRule="auto"/>
        <w:ind w:firstLine="540"/>
        <w:jc w:val="both"/>
        <w:rPr>
          <w:rFonts w:ascii="Times New Roman" w:hAnsi="Times New Roman"/>
          <w:sz w:val="24"/>
          <w:szCs w:val="24"/>
          <w:lang w:eastAsia="ru-RU"/>
        </w:rPr>
      </w:pPr>
      <w:r w:rsidRPr="007033C2">
        <w:rPr>
          <w:rFonts w:ascii="Times New Roman" w:hAnsi="Times New Roman"/>
          <w:sz w:val="24"/>
          <w:szCs w:val="24"/>
        </w:rPr>
        <w:tab/>
      </w:r>
      <w:r w:rsidR="00331337" w:rsidRPr="007033C2">
        <w:rPr>
          <w:rFonts w:ascii="Times New Roman" w:hAnsi="Times New Roman"/>
          <w:sz w:val="24"/>
          <w:szCs w:val="24"/>
        </w:rPr>
        <w:t>3</w:t>
      </w:r>
      <w:r w:rsidRPr="007033C2">
        <w:rPr>
          <w:rFonts w:ascii="Times New Roman" w:hAnsi="Times New Roman"/>
          <w:sz w:val="24"/>
          <w:szCs w:val="24"/>
        </w:rPr>
        <w:t>. Настоящее решение вступает в силу после его официального опубликования</w:t>
      </w:r>
      <w:r w:rsidR="00331337" w:rsidRPr="007033C2">
        <w:rPr>
          <w:rFonts w:ascii="Times New Roman" w:hAnsi="Times New Roman"/>
          <w:sz w:val="24"/>
          <w:szCs w:val="24"/>
        </w:rPr>
        <w:t xml:space="preserve"> и распространяется на правоотношения, возникшие с 1 января 2021 года.</w:t>
      </w:r>
    </w:p>
    <w:p w:rsidR="00613312" w:rsidRPr="007033C2" w:rsidRDefault="00613312" w:rsidP="00E60BD9">
      <w:pPr>
        <w:tabs>
          <w:tab w:val="center" w:pos="993"/>
          <w:tab w:val="left" w:pos="1276"/>
        </w:tabs>
        <w:spacing w:after="0" w:line="240" w:lineRule="auto"/>
        <w:jc w:val="both"/>
        <w:rPr>
          <w:rFonts w:ascii="Times New Roman" w:hAnsi="Times New Roman"/>
          <w:sz w:val="24"/>
          <w:szCs w:val="24"/>
        </w:rPr>
      </w:pPr>
    </w:p>
    <w:p w:rsidR="00613312" w:rsidRPr="007033C2" w:rsidRDefault="00613312" w:rsidP="009F4141">
      <w:pPr>
        <w:pStyle w:val="a3"/>
        <w:tabs>
          <w:tab w:val="center" w:pos="0"/>
          <w:tab w:val="left" w:pos="720"/>
        </w:tabs>
        <w:spacing w:after="0" w:line="240" w:lineRule="auto"/>
        <w:ind w:left="0" w:hanging="360"/>
        <w:jc w:val="both"/>
        <w:rPr>
          <w:rFonts w:ascii="Times New Roman" w:hAnsi="Times New Roman"/>
          <w:sz w:val="24"/>
          <w:szCs w:val="24"/>
        </w:rPr>
      </w:pPr>
      <w:r w:rsidRPr="007033C2">
        <w:rPr>
          <w:rFonts w:ascii="Times New Roman" w:hAnsi="Times New Roman"/>
          <w:sz w:val="24"/>
          <w:szCs w:val="24"/>
        </w:rPr>
        <w:tab/>
      </w:r>
    </w:p>
    <w:p w:rsidR="00613312" w:rsidRPr="007033C2" w:rsidRDefault="00613312" w:rsidP="006D4108">
      <w:pPr>
        <w:tabs>
          <w:tab w:val="left" w:pos="720"/>
          <w:tab w:val="center" w:pos="993"/>
          <w:tab w:val="left" w:pos="1276"/>
        </w:tabs>
        <w:spacing w:after="0" w:line="240" w:lineRule="auto"/>
        <w:jc w:val="both"/>
        <w:rPr>
          <w:rFonts w:ascii="Times New Roman" w:hAnsi="Times New Roman"/>
          <w:sz w:val="24"/>
          <w:szCs w:val="24"/>
        </w:rPr>
      </w:pPr>
    </w:p>
    <w:p w:rsidR="00786C38" w:rsidRPr="00786C38" w:rsidRDefault="00786C38" w:rsidP="00786C38">
      <w:pPr>
        <w:autoSpaceDE w:val="0"/>
        <w:autoSpaceDN w:val="0"/>
        <w:adjustRightInd w:val="0"/>
        <w:spacing w:after="0" w:line="240" w:lineRule="auto"/>
        <w:jc w:val="both"/>
        <w:rPr>
          <w:rFonts w:ascii="Times New Roman" w:hAnsi="Times New Roman"/>
          <w:sz w:val="24"/>
          <w:szCs w:val="24"/>
        </w:rPr>
      </w:pPr>
      <w:bookmarkStart w:id="0" w:name="_GoBack"/>
      <w:proofErr w:type="gramStart"/>
      <w:r w:rsidRPr="00786C38">
        <w:rPr>
          <w:rFonts w:ascii="Times New Roman" w:hAnsi="Times New Roman"/>
          <w:sz w:val="24"/>
          <w:szCs w:val="24"/>
        </w:rPr>
        <w:t>Исполняющий</w:t>
      </w:r>
      <w:proofErr w:type="gramEnd"/>
      <w:r w:rsidRPr="00786C38">
        <w:rPr>
          <w:rFonts w:ascii="Times New Roman" w:hAnsi="Times New Roman"/>
          <w:sz w:val="24"/>
          <w:szCs w:val="24"/>
        </w:rPr>
        <w:t xml:space="preserve"> полномочия </w:t>
      </w:r>
    </w:p>
    <w:p w:rsidR="00613312" w:rsidRPr="007033C2" w:rsidRDefault="00786C38" w:rsidP="00786C38">
      <w:pPr>
        <w:tabs>
          <w:tab w:val="left" w:pos="7797"/>
        </w:tabs>
        <w:spacing w:after="0" w:line="240" w:lineRule="auto"/>
        <w:jc w:val="both"/>
        <w:rPr>
          <w:rFonts w:ascii="Times New Roman" w:hAnsi="Times New Roman"/>
          <w:sz w:val="24"/>
          <w:szCs w:val="24"/>
        </w:rPr>
      </w:pPr>
      <w:r w:rsidRPr="00786C38">
        <w:rPr>
          <w:rFonts w:ascii="Times New Roman" w:hAnsi="Times New Roman"/>
          <w:sz w:val="24"/>
          <w:szCs w:val="24"/>
        </w:rPr>
        <w:t xml:space="preserve">председателя Думы Белоярского района                                                           </w:t>
      </w:r>
      <w:r>
        <w:rPr>
          <w:rFonts w:ascii="Times New Roman" w:hAnsi="Times New Roman"/>
          <w:sz w:val="24"/>
          <w:szCs w:val="24"/>
        </w:rPr>
        <w:t xml:space="preserve"> </w:t>
      </w:r>
      <w:proofErr w:type="spellStart"/>
      <w:r w:rsidRPr="00786C38">
        <w:rPr>
          <w:rFonts w:ascii="Times New Roman" w:hAnsi="Times New Roman"/>
          <w:sz w:val="24"/>
          <w:szCs w:val="24"/>
        </w:rPr>
        <w:t>Ю.Ю.Громовой</w:t>
      </w:r>
      <w:bookmarkEnd w:id="0"/>
      <w:proofErr w:type="spellEnd"/>
      <w:r w:rsidR="00BB48EE" w:rsidRPr="00BB48EE">
        <w:rPr>
          <w:rFonts w:ascii="Times New Roman" w:hAnsi="Times New Roman"/>
          <w:sz w:val="24"/>
          <w:szCs w:val="24"/>
        </w:rPr>
        <w:t xml:space="preserve">                  </w:t>
      </w: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BD2692">
      <w:pPr>
        <w:tabs>
          <w:tab w:val="left" w:pos="7797"/>
        </w:tabs>
        <w:spacing w:after="0" w:line="240" w:lineRule="auto"/>
        <w:jc w:val="both"/>
        <w:rPr>
          <w:rFonts w:ascii="Times New Roman" w:hAnsi="Times New Roman"/>
          <w:sz w:val="24"/>
          <w:szCs w:val="24"/>
        </w:rPr>
      </w:pPr>
      <w:r w:rsidRPr="007033C2">
        <w:rPr>
          <w:rFonts w:ascii="Times New Roman" w:hAnsi="Times New Roman"/>
          <w:sz w:val="24"/>
          <w:szCs w:val="24"/>
        </w:rPr>
        <w:t>Глава Белоярского района</w:t>
      </w:r>
      <w:r w:rsidRPr="007033C2">
        <w:rPr>
          <w:rFonts w:ascii="Times New Roman" w:hAnsi="Times New Roman"/>
          <w:sz w:val="24"/>
          <w:szCs w:val="24"/>
        </w:rPr>
        <w:tab/>
      </w:r>
      <w:proofErr w:type="spellStart"/>
      <w:r w:rsidRPr="007033C2">
        <w:rPr>
          <w:rFonts w:ascii="Times New Roman" w:hAnsi="Times New Roman"/>
          <w:sz w:val="24"/>
          <w:szCs w:val="24"/>
        </w:rPr>
        <w:t>С.П.Маненков</w:t>
      </w:r>
      <w:proofErr w:type="spellEnd"/>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4A" w:rsidRDefault="00C8624A" w:rsidP="001C399D">
      <w:pPr>
        <w:spacing w:after="0" w:line="240" w:lineRule="auto"/>
      </w:pPr>
      <w:r>
        <w:separator/>
      </w:r>
    </w:p>
  </w:endnote>
  <w:endnote w:type="continuationSeparator" w:id="0">
    <w:p w:rsidR="00C8624A" w:rsidRDefault="00C8624A"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4A" w:rsidRDefault="00C8624A" w:rsidP="001C399D">
      <w:pPr>
        <w:spacing w:after="0" w:line="240" w:lineRule="auto"/>
      </w:pPr>
      <w:r>
        <w:separator/>
      </w:r>
    </w:p>
  </w:footnote>
  <w:footnote w:type="continuationSeparator" w:id="0">
    <w:p w:rsidR="00C8624A" w:rsidRDefault="00C8624A" w:rsidP="001C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039"/>
    <w:rsid w:val="000750D3"/>
    <w:rsid w:val="00076496"/>
    <w:rsid w:val="000817EF"/>
    <w:rsid w:val="00087AE6"/>
    <w:rsid w:val="000A16B2"/>
    <w:rsid w:val="000B2B8E"/>
    <w:rsid w:val="000B38EB"/>
    <w:rsid w:val="000F4C0B"/>
    <w:rsid w:val="001257F6"/>
    <w:rsid w:val="00131499"/>
    <w:rsid w:val="00143FCD"/>
    <w:rsid w:val="00146930"/>
    <w:rsid w:val="00147258"/>
    <w:rsid w:val="001539ED"/>
    <w:rsid w:val="00155418"/>
    <w:rsid w:val="00176B8D"/>
    <w:rsid w:val="00186776"/>
    <w:rsid w:val="001C399D"/>
    <w:rsid w:val="001C7B65"/>
    <w:rsid w:val="001D58D9"/>
    <w:rsid w:val="001D7DC3"/>
    <w:rsid w:val="001E7328"/>
    <w:rsid w:val="001F22AA"/>
    <w:rsid w:val="00225DA1"/>
    <w:rsid w:val="00264E41"/>
    <w:rsid w:val="00272C73"/>
    <w:rsid w:val="00272DB6"/>
    <w:rsid w:val="00281CF8"/>
    <w:rsid w:val="00283D58"/>
    <w:rsid w:val="0028638D"/>
    <w:rsid w:val="00294B67"/>
    <w:rsid w:val="00294EA6"/>
    <w:rsid w:val="002A41FE"/>
    <w:rsid w:val="002A58C7"/>
    <w:rsid w:val="002D1074"/>
    <w:rsid w:val="002D39D6"/>
    <w:rsid w:val="002E10B9"/>
    <w:rsid w:val="00301477"/>
    <w:rsid w:val="00316A2C"/>
    <w:rsid w:val="003175C3"/>
    <w:rsid w:val="00331337"/>
    <w:rsid w:val="00335071"/>
    <w:rsid w:val="00335DBF"/>
    <w:rsid w:val="0036569D"/>
    <w:rsid w:val="003878D4"/>
    <w:rsid w:val="003A3F88"/>
    <w:rsid w:val="003A4BC6"/>
    <w:rsid w:val="003C1987"/>
    <w:rsid w:val="003E630C"/>
    <w:rsid w:val="003E69CD"/>
    <w:rsid w:val="004213E9"/>
    <w:rsid w:val="00421707"/>
    <w:rsid w:val="00423039"/>
    <w:rsid w:val="004252B6"/>
    <w:rsid w:val="00437E12"/>
    <w:rsid w:val="00447482"/>
    <w:rsid w:val="0045157B"/>
    <w:rsid w:val="00466D50"/>
    <w:rsid w:val="004673B4"/>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D0E"/>
    <w:rsid w:val="005C7D56"/>
    <w:rsid w:val="005D1B63"/>
    <w:rsid w:val="005E316F"/>
    <w:rsid w:val="00600548"/>
    <w:rsid w:val="006119BD"/>
    <w:rsid w:val="00613312"/>
    <w:rsid w:val="00632A5F"/>
    <w:rsid w:val="00635813"/>
    <w:rsid w:val="00645407"/>
    <w:rsid w:val="006501FC"/>
    <w:rsid w:val="006621F3"/>
    <w:rsid w:val="00677823"/>
    <w:rsid w:val="00690810"/>
    <w:rsid w:val="006C488D"/>
    <w:rsid w:val="006D4108"/>
    <w:rsid w:val="006D4DFE"/>
    <w:rsid w:val="006F767D"/>
    <w:rsid w:val="007033C2"/>
    <w:rsid w:val="0072621A"/>
    <w:rsid w:val="00726DAD"/>
    <w:rsid w:val="007345FC"/>
    <w:rsid w:val="00751865"/>
    <w:rsid w:val="00753EC5"/>
    <w:rsid w:val="00757AD2"/>
    <w:rsid w:val="00762A63"/>
    <w:rsid w:val="007675CE"/>
    <w:rsid w:val="0078208D"/>
    <w:rsid w:val="00786C38"/>
    <w:rsid w:val="007913C3"/>
    <w:rsid w:val="007934A0"/>
    <w:rsid w:val="007A1A92"/>
    <w:rsid w:val="007B3E89"/>
    <w:rsid w:val="007F30AD"/>
    <w:rsid w:val="00807A18"/>
    <w:rsid w:val="00807AE4"/>
    <w:rsid w:val="00811731"/>
    <w:rsid w:val="00812809"/>
    <w:rsid w:val="008214DB"/>
    <w:rsid w:val="00843C69"/>
    <w:rsid w:val="008854A8"/>
    <w:rsid w:val="00887333"/>
    <w:rsid w:val="00895F34"/>
    <w:rsid w:val="008962ED"/>
    <w:rsid w:val="008A4040"/>
    <w:rsid w:val="008A6F80"/>
    <w:rsid w:val="008C22D0"/>
    <w:rsid w:val="008C6EB9"/>
    <w:rsid w:val="008C7389"/>
    <w:rsid w:val="008F0EB0"/>
    <w:rsid w:val="008F5CA8"/>
    <w:rsid w:val="009043BC"/>
    <w:rsid w:val="00936424"/>
    <w:rsid w:val="0095620A"/>
    <w:rsid w:val="00974177"/>
    <w:rsid w:val="009A2D8F"/>
    <w:rsid w:val="009A5422"/>
    <w:rsid w:val="009B2DDC"/>
    <w:rsid w:val="009C166F"/>
    <w:rsid w:val="009C4DB0"/>
    <w:rsid w:val="009D3003"/>
    <w:rsid w:val="009F4141"/>
    <w:rsid w:val="00A0474E"/>
    <w:rsid w:val="00A05F59"/>
    <w:rsid w:val="00A451D4"/>
    <w:rsid w:val="00A463C0"/>
    <w:rsid w:val="00A5623D"/>
    <w:rsid w:val="00A703D3"/>
    <w:rsid w:val="00A74FE1"/>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F275B"/>
    <w:rsid w:val="00C11607"/>
    <w:rsid w:val="00C166C8"/>
    <w:rsid w:val="00C247CD"/>
    <w:rsid w:val="00C25B95"/>
    <w:rsid w:val="00C30DAA"/>
    <w:rsid w:val="00C42300"/>
    <w:rsid w:val="00C465B3"/>
    <w:rsid w:val="00C47D33"/>
    <w:rsid w:val="00C6264E"/>
    <w:rsid w:val="00C62EFA"/>
    <w:rsid w:val="00C8624A"/>
    <w:rsid w:val="00C915B4"/>
    <w:rsid w:val="00CA2290"/>
    <w:rsid w:val="00CA4C8C"/>
    <w:rsid w:val="00CA51D6"/>
    <w:rsid w:val="00CD7064"/>
    <w:rsid w:val="00D24249"/>
    <w:rsid w:val="00D27D42"/>
    <w:rsid w:val="00D34D7B"/>
    <w:rsid w:val="00D35070"/>
    <w:rsid w:val="00D449B1"/>
    <w:rsid w:val="00D512B6"/>
    <w:rsid w:val="00D51F39"/>
    <w:rsid w:val="00D85C8D"/>
    <w:rsid w:val="00D9159A"/>
    <w:rsid w:val="00DB18BC"/>
    <w:rsid w:val="00DD125E"/>
    <w:rsid w:val="00DD3587"/>
    <w:rsid w:val="00DD46E4"/>
    <w:rsid w:val="00DD5DDA"/>
    <w:rsid w:val="00DE3A15"/>
    <w:rsid w:val="00E3130A"/>
    <w:rsid w:val="00E42E75"/>
    <w:rsid w:val="00E52A17"/>
    <w:rsid w:val="00E60BD9"/>
    <w:rsid w:val="00E63413"/>
    <w:rsid w:val="00E71536"/>
    <w:rsid w:val="00E71995"/>
    <w:rsid w:val="00E75D4B"/>
    <w:rsid w:val="00E833F2"/>
    <w:rsid w:val="00E874A8"/>
    <w:rsid w:val="00EA0652"/>
    <w:rsid w:val="00EB2820"/>
    <w:rsid w:val="00EB5C1A"/>
    <w:rsid w:val="00EC77CA"/>
    <w:rsid w:val="00EE1FA4"/>
    <w:rsid w:val="00EE3DC9"/>
    <w:rsid w:val="00F36BD1"/>
    <w:rsid w:val="00F37C5C"/>
    <w:rsid w:val="00F529C9"/>
    <w:rsid w:val="00F6202B"/>
    <w:rsid w:val="00FB22A8"/>
    <w:rsid w:val="00FB657A"/>
    <w:rsid w:val="00FF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6555">
      <w:bodyDiv w:val="1"/>
      <w:marLeft w:val="0"/>
      <w:marRight w:val="0"/>
      <w:marTop w:val="0"/>
      <w:marBottom w:val="0"/>
      <w:divBdr>
        <w:top w:val="none" w:sz="0" w:space="0" w:color="auto"/>
        <w:left w:val="none" w:sz="0" w:space="0" w:color="auto"/>
        <w:bottom w:val="none" w:sz="0" w:space="0" w:color="auto"/>
        <w:right w:val="none" w:sz="0" w:space="0" w:color="auto"/>
      </w:divBdr>
    </w:div>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4</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Волоцкая Юлия Викторовна</dc:creator>
  <cp:keywords/>
  <dc:description/>
  <cp:lastModifiedBy>Мартынов Алексей Андреевич</cp:lastModifiedBy>
  <cp:revision>84</cp:revision>
  <cp:lastPrinted>2021-07-14T09:55:00Z</cp:lastPrinted>
  <dcterms:created xsi:type="dcterms:W3CDTF">2015-03-13T06:32:00Z</dcterms:created>
  <dcterms:modified xsi:type="dcterms:W3CDTF">2021-07-22T09:56:00Z</dcterms:modified>
</cp:coreProperties>
</file>