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EF" w:rsidRPr="00B156C9" w:rsidRDefault="007E70EF" w:rsidP="007E70EF">
      <w:pPr>
        <w:jc w:val="center"/>
        <w:rPr>
          <w:noProof/>
        </w:rPr>
      </w:pPr>
      <w:bookmarkStart w:id="0" w:name="_GoBack"/>
      <w:r w:rsidRPr="00B156C9">
        <w:rPr>
          <w:noProof/>
        </w:rPr>
        <w:drawing>
          <wp:inline distT="0" distB="0" distL="0" distR="0" wp14:anchorId="1E53BFD0" wp14:editId="0DF2439D">
            <wp:extent cx="648335" cy="889635"/>
            <wp:effectExtent l="0" t="0" r="0" b="5715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0EF" w:rsidRPr="00B156C9" w:rsidRDefault="007E70EF" w:rsidP="007E70EF">
      <w:pPr>
        <w:jc w:val="center"/>
        <w:rPr>
          <w:b/>
          <w:sz w:val="24"/>
          <w:szCs w:val="24"/>
          <w:lang w:val="en-US"/>
        </w:rPr>
      </w:pPr>
    </w:p>
    <w:p w:rsidR="007E70EF" w:rsidRPr="00B156C9" w:rsidRDefault="007E70EF" w:rsidP="007E70EF">
      <w:pPr>
        <w:jc w:val="center"/>
        <w:rPr>
          <w:b/>
          <w:sz w:val="22"/>
          <w:szCs w:val="22"/>
        </w:rPr>
      </w:pPr>
      <w:r w:rsidRPr="00B156C9">
        <w:rPr>
          <w:b/>
          <w:sz w:val="22"/>
          <w:szCs w:val="22"/>
        </w:rPr>
        <w:t>БЕЛОЯРСКИЙ РАЙОН</w:t>
      </w:r>
    </w:p>
    <w:p w:rsidR="007E70EF" w:rsidRPr="00B156C9" w:rsidRDefault="007E70EF" w:rsidP="007E70EF">
      <w:pPr>
        <w:pStyle w:val="3"/>
        <w:rPr>
          <w:b/>
          <w:sz w:val="20"/>
        </w:rPr>
      </w:pPr>
      <w:r w:rsidRPr="00B156C9">
        <w:rPr>
          <w:b/>
          <w:sz w:val="20"/>
        </w:rPr>
        <w:t>ХАНТЫ-МАНСИЙСКИЙ АВТОНОМНЫЙ ОКРУГ - ЮГРА</w:t>
      </w:r>
    </w:p>
    <w:p w:rsidR="007E70EF" w:rsidRPr="00B156C9" w:rsidRDefault="007E70EF" w:rsidP="007E70EF">
      <w:pPr>
        <w:rPr>
          <w:sz w:val="24"/>
          <w:szCs w:val="24"/>
        </w:rPr>
      </w:pPr>
    </w:p>
    <w:p w:rsidR="007E70EF" w:rsidRPr="00B156C9" w:rsidRDefault="007E70EF" w:rsidP="007E70EF">
      <w:pPr>
        <w:jc w:val="center"/>
        <w:rPr>
          <w:b/>
          <w:sz w:val="24"/>
          <w:szCs w:val="24"/>
        </w:rPr>
      </w:pPr>
    </w:p>
    <w:p w:rsidR="007E70EF" w:rsidRPr="00B156C9" w:rsidRDefault="007E70EF" w:rsidP="007E70EF">
      <w:pPr>
        <w:pStyle w:val="1"/>
        <w:rPr>
          <w:szCs w:val="28"/>
        </w:rPr>
      </w:pPr>
      <w:r w:rsidRPr="00B156C9">
        <w:rPr>
          <w:szCs w:val="28"/>
        </w:rPr>
        <w:t>АДМИНИСТРАЦИЯ  БЕЛОЯРСКОГО РАЙОНА</w:t>
      </w:r>
    </w:p>
    <w:p w:rsidR="007E70EF" w:rsidRPr="00B156C9" w:rsidRDefault="007E70EF" w:rsidP="007E70EF">
      <w:pPr>
        <w:jc w:val="center"/>
        <w:rPr>
          <w:b/>
        </w:rPr>
      </w:pPr>
    </w:p>
    <w:p w:rsidR="007E70EF" w:rsidRPr="00B156C9" w:rsidRDefault="007E70EF" w:rsidP="007E70EF">
      <w:pPr>
        <w:jc w:val="right"/>
        <w:rPr>
          <w:b/>
        </w:rPr>
      </w:pPr>
      <w:r w:rsidRPr="00B156C9">
        <w:rPr>
          <w:b/>
        </w:rPr>
        <w:t>ПРОЕКТ</w:t>
      </w:r>
    </w:p>
    <w:p w:rsidR="007E70EF" w:rsidRPr="00B156C9" w:rsidRDefault="007E70EF" w:rsidP="007E70EF">
      <w:pPr>
        <w:pStyle w:val="1"/>
      </w:pPr>
      <w:r w:rsidRPr="00B156C9">
        <w:t>ПОСТАНОВЛЕНИЕ</w:t>
      </w:r>
    </w:p>
    <w:p w:rsidR="007E70EF" w:rsidRPr="00B156C9" w:rsidRDefault="007E70EF" w:rsidP="007E70EF">
      <w:pPr>
        <w:rPr>
          <w:sz w:val="24"/>
          <w:szCs w:val="24"/>
        </w:rPr>
      </w:pPr>
    </w:p>
    <w:p w:rsidR="007E70EF" w:rsidRPr="00B156C9" w:rsidRDefault="007E70EF" w:rsidP="007E70EF">
      <w:pPr>
        <w:pStyle w:val="31"/>
      </w:pPr>
    </w:p>
    <w:p w:rsidR="007E70EF" w:rsidRPr="00B156C9" w:rsidRDefault="007E70EF" w:rsidP="007E70EF">
      <w:pPr>
        <w:pStyle w:val="31"/>
        <w:jc w:val="both"/>
      </w:pPr>
      <w:r w:rsidRPr="00B156C9">
        <w:t>от «___»__________2017 года                                                                                         № _____</w:t>
      </w:r>
    </w:p>
    <w:p w:rsidR="007E70EF" w:rsidRPr="00B156C9" w:rsidRDefault="007E70EF" w:rsidP="007E70EF">
      <w:pPr>
        <w:pStyle w:val="31"/>
        <w:rPr>
          <w:szCs w:val="24"/>
        </w:rPr>
      </w:pPr>
    </w:p>
    <w:p w:rsidR="007E70EF" w:rsidRPr="00B156C9" w:rsidRDefault="007E70EF" w:rsidP="007E70EF">
      <w:pPr>
        <w:pStyle w:val="31"/>
        <w:rPr>
          <w:szCs w:val="24"/>
        </w:rPr>
      </w:pPr>
    </w:p>
    <w:p w:rsidR="007E70EF" w:rsidRPr="00B156C9" w:rsidRDefault="000B31AC" w:rsidP="000B31AC">
      <w:pPr>
        <w:pStyle w:val="31"/>
        <w:rPr>
          <w:b/>
        </w:rPr>
      </w:pPr>
      <w:r w:rsidRPr="00B156C9">
        <w:rPr>
          <w:b/>
        </w:rPr>
        <w:t xml:space="preserve">О создании Общественного совета по формированию независимой </w:t>
      </w:r>
      <w:proofErr w:type="gramStart"/>
      <w:r w:rsidRPr="00B156C9">
        <w:rPr>
          <w:b/>
        </w:rPr>
        <w:t>системы оценки качества работы организаций</w:t>
      </w:r>
      <w:r w:rsidR="00B82F65">
        <w:rPr>
          <w:b/>
        </w:rPr>
        <w:t xml:space="preserve"> всех форм</w:t>
      </w:r>
      <w:proofErr w:type="gramEnd"/>
      <w:r w:rsidR="00B82F65">
        <w:rPr>
          <w:b/>
        </w:rPr>
        <w:t xml:space="preserve"> собственности,</w:t>
      </w:r>
      <w:r w:rsidRPr="00B156C9">
        <w:rPr>
          <w:b/>
        </w:rPr>
        <w:t xml:space="preserve"> в том числе социально ориентированных некоммерческих организаций, осуществляющих свою  деятельность в сфере культуры  на территории Белоярского района</w:t>
      </w:r>
    </w:p>
    <w:p w:rsidR="007E70EF" w:rsidRPr="00B156C9" w:rsidRDefault="007E70EF" w:rsidP="000B31AC">
      <w:pPr>
        <w:pStyle w:val="31"/>
        <w:rPr>
          <w:b/>
        </w:rPr>
      </w:pPr>
    </w:p>
    <w:p w:rsidR="007E70EF" w:rsidRPr="00B156C9" w:rsidRDefault="007E70EF" w:rsidP="000B31AC">
      <w:pPr>
        <w:pStyle w:val="31"/>
        <w:rPr>
          <w:szCs w:val="24"/>
        </w:rPr>
      </w:pPr>
    </w:p>
    <w:p w:rsidR="000B31AC" w:rsidRPr="00B156C9" w:rsidRDefault="000B31AC" w:rsidP="000B31A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proofErr w:type="gramStart"/>
      <w:r w:rsidRPr="00B156C9">
        <w:rPr>
          <w:rFonts w:eastAsiaTheme="minorHAnsi"/>
          <w:color w:val="000000" w:themeColor="text1"/>
          <w:sz w:val="24"/>
          <w:szCs w:val="24"/>
          <w:lang w:eastAsia="en-US"/>
        </w:rPr>
        <w:t xml:space="preserve">В целях реализации </w:t>
      </w:r>
      <w:hyperlink r:id="rId9" w:history="1">
        <w:r w:rsidRPr="00B156C9">
          <w:rPr>
            <w:rFonts w:eastAsiaTheme="minorHAnsi"/>
            <w:color w:val="000000" w:themeColor="text1"/>
            <w:sz w:val="24"/>
            <w:szCs w:val="24"/>
            <w:lang w:eastAsia="en-US"/>
          </w:rPr>
          <w:t xml:space="preserve">подпункта </w:t>
        </w:r>
        <w:r w:rsidR="00B82F65">
          <w:rPr>
            <w:rFonts w:eastAsiaTheme="minorHAnsi"/>
            <w:color w:val="000000" w:themeColor="text1"/>
            <w:sz w:val="24"/>
            <w:szCs w:val="24"/>
            <w:lang w:eastAsia="en-US"/>
          </w:rPr>
          <w:t>«</w:t>
        </w:r>
        <w:r w:rsidRPr="00B156C9">
          <w:rPr>
            <w:rFonts w:eastAsiaTheme="minorHAnsi"/>
            <w:color w:val="000000" w:themeColor="text1"/>
            <w:sz w:val="24"/>
            <w:szCs w:val="24"/>
            <w:lang w:eastAsia="en-US"/>
          </w:rPr>
          <w:t>к</w:t>
        </w:r>
        <w:r w:rsidR="00B82F65">
          <w:rPr>
            <w:rFonts w:eastAsiaTheme="minorHAnsi"/>
            <w:color w:val="000000" w:themeColor="text1"/>
            <w:sz w:val="24"/>
            <w:szCs w:val="24"/>
            <w:lang w:eastAsia="en-US"/>
          </w:rPr>
          <w:t>»</w:t>
        </w:r>
        <w:r w:rsidRPr="00B156C9">
          <w:rPr>
            <w:rFonts w:eastAsiaTheme="minorHAnsi"/>
            <w:color w:val="000000" w:themeColor="text1"/>
            <w:sz w:val="24"/>
            <w:szCs w:val="24"/>
            <w:lang w:eastAsia="en-US"/>
          </w:rPr>
          <w:t xml:space="preserve"> пункта 1</w:t>
        </w:r>
      </w:hyperlink>
      <w:r w:rsidRPr="00B156C9">
        <w:rPr>
          <w:rFonts w:eastAsiaTheme="minorHAnsi"/>
          <w:color w:val="000000" w:themeColor="text1"/>
          <w:sz w:val="24"/>
          <w:szCs w:val="24"/>
          <w:lang w:eastAsia="en-US"/>
        </w:rPr>
        <w:t xml:space="preserve"> Указа Президента Российской Федерации от 07 мая 2012 года N 597 </w:t>
      </w:r>
      <w:r w:rsidR="00B82F65">
        <w:rPr>
          <w:rFonts w:eastAsiaTheme="minorHAnsi"/>
          <w:color w:val="000000" w:themeColor="text1"/>
          <w:sz w:val="24"/>
          <w:szCs w:val="24"/>
          <w:lang w:eastAsia="en-US"/>
        </w:rPr>
        <w:t>«</w:t>
      </w:r>
      <w:r w:rsidRPr="00B156C9">
        <w:rPr>
          <w:rFonts w:eastAsiaTheme="minorHAnsi"/>
          <w:color w:val="000000" w:themeColor="text1"/>
          <w:sz w:val="24"/>
          <w:szCs w:val="24"/>
          <w:lang w:eastAsia="en-US"/>
        </w:rPr>
        <w:t>О мероприятиях по реализации государственной социальной политики</w:t>
      </w:r>
      <w:r w:rsidR="00B82F65">
        <w:rPr>
          <w:rFonts w:eastAsiaTheme="minorHAnsi"/>
          <w:color w:val="000000" w:themeColor="text1"/>
          <w:sz w:val="24"/>
          <w:szCs w:val="24"/>
          <w:lang w:eastAsia="en-US"/>
        </w:rPr>
        <w:t>»</w:t>
      </w:r>
      <w:r w:rsidRPr="00B156C9">
        <w:rPr>
          <w:rFonts w:eastAsiaTheme="minorHAnsi"/>
          <w:color w:val="000000" w:themeColor="text1"/>
          <w:sz w:val="24"/>
          <w:szCs w:val="24"/>
          <w:lang w:eastAsia="en-US"/>
        </w:rPr>
        <w:t xml:space="preserve">, в соответствии с </w:t>
      </w:r>
      <w:hyperlink r:id="rId10" w:history="1">
        <w:r w:rsidRPr="00B156C9">
          <w:rPr>
            <w:rFonts w:eastAsiaTheme="minorHAnsi"/>
            <w:color w:val="000000" w:themeColor="text1"/>
            <w:sz w:val="24"/>
            <w:szCs w:val="24"/>
            <w:lang w:eastAsia="en-US"/>
          </w:rPr>
          <w:t>распоряжением</w:t>
        </w:r>
      </w:hyperlink>
      <w:r w:rsidRPr="00B156C9">
        <w:rPr>
          <w:rFonts w:eastAsiaTheme="minorHAnsi"/>
          <w:color w:val="000000" w:themeColor="text1"/>
          <w:sz w:val="24"/>
          <w:szCs w:val="24"/>
          <w:lang w:eastAsia="en-US"/>
        </w:rPr>
        <w:t xml:space="preserve"> Правительства Российской Федерации от 30 марта 2013 года N 487-р </w:t>
      </w:r>
      <w:r w:rsidR="00B82F65">
        <w:rPr>
          <w:rFonts w:eastAsiaTheme="minorHAnsi"/>
          <w:color w:val="000000" w:themeColor="text1"/>
          <w:sz w:val="24"/>
          <w:szCs w:val="24"/>
          <w:lang w:eastAsia="en-US"/>
        </w:rPr>
        <w:t>«</w:t>
      </w:r>
      <w:r w:rsidRPr="00B156C9">
        <w:rPr>
          <w:rFonts w:eastAsiaTheme="minorHAnsi"/>
          <w:color w:val="000000" w:themeColor="text1"/>
          <w:sz w:val="24"/>
          <w:szCs w:val="24"/>
          <w:lang w:eastAsia="en-US"/>
        </w:rPr>
        <w:t>Об утверждении плана мероприятий по формированию независимой системы оценки качества работы организаций, оказывающих социальные услуги, на 2012 - 2015 годы</w:t>
      </w:r>
      <w:r w:rsidR="00B82F65">
        <w:rPr>
          <w:rFonts w:eastAsiaTheme="minorHAnsi"/>
          <w:color w:val="000000" w:themeColor="text1"/>
          <w:sz w:val="24"/>
          <w:szCs w:val="24"/>
          <w:lang w:eastAsia="en-US"/>
        </w:rPr>
        <w:t>»</w:t>
      </w:r>
      <w:r w:rsidRPr="00B156C9">
        <w:rPr>
          <w:rFonts w:eastAsiaTheme="minorHAnsi"/>
          <w:color w:val="000000" w:themeColor="text1"/>
          <w:sz w:val="24"/>
          <w:szCs w:val="24"/>
          <w:lang w:eastAsia="en-US"/>
        </w:rPr>
        <w:t>, постановляю:</w:t>
      </w:r>
      <w:proofErr w:type="gramEnd"/>
    </w:p>
    <w:p w:rsidR="00C35BE9" w:rsidRPr="00B156C9" w:rsidRDefault="00471547" w:rsidP="006446D7"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156C9">
        <w:rPr>
          <w:rFonts w:eastAsiaTheme="minorHAnsi"/>
          <w:sz w:val="24"/>
          <w:szCs w:val="24"/>
          <w:lang w:eastAsia="en-US"/>
        </w:rPr>
        <w:t xml:space="preserve">1. </w:t>
      </w:r>
      <w:r w:rsidR="00C35BE9" w:rsidRPr="00B156C9">
        <w:rPr>
          <w:rFonts w:eastAsiaTheme="minorHAnsi"/>
          <w:sz w:val="24"/>
          <w:szCs w:val="24"/>
          <w:lang w:eastAsia="en-US"/>
        </w:rPr>
        <w:t xml:space="preserve">Создать Общественный совет по формированию независимой </w:t>
      </w:r>
      <w:proofErr w:type="gramStart"/>
      <w:r w:rsidR="00C35BE9" w:rsidRPr="00B156C9">
        <w:rPr>
          <w:rFonts w:eastAsiaTheme="minorHAnsi"/>
          <w:sz w:val="24"/>
          <w:szCs w:val="24"/>
          <w:lang w:eastAsia="en-US"/>
        </w:rPr>
        <w:t>системы</w:t>
      </w:r>
      <w:r w:rsidR="00F509F3" w:rsidRPr="00B156C9">
        <w:rPr>
          <w:rFonts w:eastAsiaTheme="minorHAnsi"/>
          <w:sz w:val="24"/>
          <w:szCs w:val="24"/>
          <w:lang w:eastAsia="en-US"/>
        </w:rPr>
        <w:t xml:space="preserve"> оценки качества работы организаций </w:t>
      </w:r>
      <w:r w:rsidR="00B82F65">
        <w:rPr>
          <w:rFonts w:eastAsiaTheme="minorHAnsi"/>
          <w:sz w:val="24"/>
          <w:szCs w:val="24"/>
          <w:lang w:eastAsia="en-US"/>
        </w:rPr>
        <w:t>всех форм</w:t>
      </w:r>
      <w:proofErr w:type="gramEnd"/>
      <w:r w:rsidR="00B82F65">
        <w:rPr>
          <w:rFonts w:eastAsiaTheme="minorHAnsi"/>
          <w:sz w:val="24"/>
          <w:szCs w:val="24"/>
          <w:lang w:eastAsia="en-US"/>
        </w:rPr>
        <w:t xml:space="preserve"> собственности</w:t>
      </w:r>
      <w:r w:rsidR="00F509F3" w:rsidRPr="00B156C9">
        <w:rPr>
          <w:rFonts w:eastAsiaTheme="minorHAnsi"/>
          <w:sz w:val="24"/>
          <w:szCs w:val="24"/>
          <w:lang w:eastAsia="en-US"/>
        </w:rPr>
        <w:t>, в том числе социально ориентированных некоммерческих организаций, осуществляющих свою  деятельность в сфере культуры  на территории Белоярского района</w:t>
      </w:r>
      <w:r w:rsidRPr="00B156C9">
        <w:rPr>
          <w:rFonts w:eastAsiaTheme="minorHAnsi"/>
          <w:sz w:val="24"/>
          <w:szCs w:val="24"/>
          <w:lang w:eastAsia="en-US"/>
        </w:rPr>
        <w:t>.</w:t>
      </w:r>
    </w:p>
    <w:p w:rsidR="006446D7" w:rsidRPr="00B156C9" w:rsidRDefault="00471547" w:rsidP="006446D7"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156C9">
        <w:rPr>
          <w:rFonts w:eastAsiaTheme="minorHAnsi"/>
          <w:sz w:val="24"/>
          <w:szCs w:val="24"/>
          <w:lang w:eastAsia="en-US"/>
        </w:rPr>
        <w:t xml:space="preserve">2. Утвердить Положение об Общественном совете по формированию независимой </w:t>
      </w:r>
      <w:proofErr w:type="gramStart"/>
      <w:r w:rsidRPr="00B156C9">
        <w:rPr>
          <w:rFonts w:eastAsiaTheme="minorHAnsi"/>
          <w:sz w:val="24"/>
          <w:szCs w:val="24"/>
          <w:lang w:eastAsia="en-US"/>
        </w:rPr>
        <w:t xml:space="preserve">системы оценки качества работы организаций </w:t>
      </w:r>
      <w:r w:rsidR="00B82F65">
        <w:rPr>
          <w:rFonts w:eastAsiaTheme="minorHAnsi"/>
          <w:sz w:val="24"/>
          <w:szCs w:val="24"/>
          <w:lang w:eastAsia="en-US"/>
        </w:rPr>
        <w:t>всех форм</w:t>
      </w:r>
      <w:proofErr w:type="gramEnd"/>
      <w:r w:rsidR="00B82F65">
        <w:rPr>
          <w:rFonts w:eastAsiaTheme="minorHAnsi"/>
          <w:sz w:val="24"/>
          <w:szCs w:val="24"/>
          <w:lang w:eastAsia="en-US"/>
        </w:rPr>
        <w:t xml:space="preserve"> собственности</w:t>
      </w:r>
      <w:r w:rsidRPr="00B156C9">
        <w:rPr>
          <w:rFonts w:eastAsiaTheme="minorHAnsi"/>
          <w:sz w:val="24"/>
          <w:szCs w:val="24"/>
          <w:lang w:eastAsia="en-US"/>
        </w:rPr>
        <w:t>, в том числе социально ориентированных некоммерческих организаций, осуществляющих свою  деятельность в сфере культуры  на территории Белоярского района согласно приложению 1 к настоящему постановлению.</w:t>
      </w:r>
    </w:p>
    <w:p w:rsidR="00471547" w:rsidRPr="00B156C9" w:rsidRDefault="00471547" w:rsidP="006446D7"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156C9">
        <w:rPr>
          <w:rFonts w:eastAsiaTheme="minorHAnsi"/>
          <w:sz w:val="24"/>
          <w:szCs w:val="24"/>
          <w:lang w:eastAsia="en-US"/>
        </w:rPr>
        <w:t xml:space="preserve">3. Утвердить состав Общественного совета по формированию независимой </w:t>
      </w:r>
      <w:proofErr w:type="gramStart"/>
      <w:r w:rsidRPr="00B156C9">
        <w:rPr>
          <w:rFonts w:eastAsiaTheme="minorHAnsi"/>
          <w:sz w:val="24"/>
          <w:szCs w:val="24"/>
          <w:lang w:eastAsia="en-US"/>
        </w:rPr>
        <w:t xml:space="preserve">системы оценки качества работы организаций </w:t>
      </w:r>
      <w:r w:rsidR="00B82F65">
        <w:rPr>
          <w:rFonts w:eastAsiaTheme="minorHAnsi"/>
          <w:sz w:val="24"/>
          <w:szCs w:val="24"/>
          <w:lang w:eastAsia="en-US"/>
        </w:rPr>
        <w:t>всех форм</w:t>
      </w:r>
      <w:proofErr w:type="gramEnd"/>
      <w:r w:rsidR="00B82F65">
        <w:rPr>
          <w:rFonts w:eastAsiaTheme="minorHAnsi"/>
          <w:sz w:val="24"/>
          <w:szCs w:val="24"/>
          <w:lang w:eastAsia="en-US"/>
        </w:rPr>
        <w:t xml:space="preserve"> собственности</w:t>
      </w:r>
      <w:r w:rsidRPr="00B156C9">
        <w:rPr>
          <w:rFonts w:eastAsiaTheme="minorHAnsi"/>
          <w:sz w:val="24"/>
          <w:szCs w:val="24"/>
          <w:lang w:eastAsia="en-US"/>
        </w:rPr>
        <w:t>, в том числе социально ориентированных некоммерческих организаций, осуществляющих свою  деятельность в сфере культуры  на территории Белоярского района согласно приложению 2 к настоящему постановлению.</w:t>
      </w:r>
    </w:p>
    <w:p w:rsidR="006446D7" w:rsidRPr="00B156C9" w:rsidRDefault="006446D7" w:rsidP="006446D7"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156C9">
        <w:rPr>
          <w:rFonts w:eastAsiaTheme="minorHAnsi"/>
          <w:sz w:val="24"/>
          <w:szCs w:val="24"/>
          <w:lang w:eastAsia="en-US"/>
        </w:rPr>
        <w:t>4. Признать утратившими силу:</w:t>
      </w:r>
    </w:p>
    <w:p w:rsidR="006446D7" w:rsidRPr="00B156C9" w:rsidRDefault="006446D7" w:rsidP="006446D7"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156C9">
        <w:rPr>
          <w:rFonts w:eastAsiaTheme="minorHAnsi"/>
          <w:sz w:val="24"/>
          <w:szCs w:val="24"/>
          <w:lang w:eastAsia="en-US"/>
        </w:rPr>
        <w:t>1) постановление администрации Белоярского района от 26 августа 2014 года № 1198 «О создании Общественного совета по формированию независимой системы оценки качества работы муниципальных учреждений культуры Белоярского района»;</w:t>
      </w:r>
    </w:p>
    <w:p w:rsidR="00FE393F" w:rsidRPr="00B156C9" w:rsidRDefault="006446D7" w:rsidP="00FE393F"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156C9">
        <w:rPr>
          <w:rFonts w:eastAsiaTheme="minorHAnsi"/>
          <w:sz w:val="24"/>
          <w:szCs w:val="24"/>
          <w:lang w:eastAsia="en-US"/>
        </w:rPr>
        <w:t xml:space="preserve">2) </w:t>
      </w:r>
      <w:r w:rsidR="00FE393F" w:rsidRPr="00B156C9">
        <w:rPr>
          <w:rFonts w:eastAsiaTheme="minorHAnsi"/>
          <w:sz w:val="24"/>
          <w:szCs w:val="24"/>
          <w:lang w:eastAsia="en-US"/>
        </w:rPr>
        <w:t>постановление администрации Белоярского района от 9 февраля 2015 года № 109 «О внесении изменений в постановление администрации Белоярского района                     от 26 августа 2014 года № 1198»;</w:t>
      </w:r>
    </w:p>
    <w:p w:rsidR="00FE393F" w:rsidRPr="00B156C9" w:rsidRDefault="00FE393F" w:rsidP="00FE393F"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156C9">
        <w:rPr>
          <w:rFonts w:eastAsiaTheme="minorHAnsi"/>
          <w:sz w:val="24"/>
          <w:szCs w:val="24"/>
          <w:lang w:eastAsia="en-US"/>
        </w:rPr>
        <w:lastRenderedPageBreak/>
        <w:t>3) постановление администрации Белоярского района от 15 сентября 2016 года        № 953 «О внесении изменений в приложение 2 к постановлению администрации Белоярского района от 26 августа 2014 года № 1198»;</w:t>
      </w:r>
    </w:p>
    <w:p w:rsidR="006446D7" w:rsidRPr="00B156C9" w:rsidRDefault="00FE393F" w:rsidP="00FE393F"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156C9">
        <w:rPr>
          <w:rFonts w:eastAsiaTheme="minorHAnsi"/>
          <w:sz w:val="24"/>
          <w:szCs w:val="24"/>
          <w:lang w:eastAsia="en-US"/>
        </w:rPr>
        <w:t>4)</w:t>
      </w:r>
      <w:r w:rsidR="006446D7" w:rsidRPr="00B156C9">
        <w:rPr>
          <w:rFonts w:eastAsiaTheme="minorHAnsi"/>
          <w:sz w:val="24"/>
          <w:szCs w:val="24"/>
          <w:lang w:eastAsia="en-US"/>
        </w:rPr>
        <w:t xml:space="preserve"> </w:t>
      </w:r>
      <w:r w:rsidRPr="00B156C9">
        <w:rPr>
          <w:rFonts w:eastAsiaTheme="minorHAnsi"/>
          <w:sz w:val="24"/>
          <w:szCs w:val="24"/>
          <w:lang w:eastAsia="en-US"/>
        </w:rPr>
        <w:t>постановление администрации Белоярского района от 8 ноября 2016 года № 1116 «О внесении изменений в постановление администрации Белоярского района                     от 26 августа 2014 года № 1198».</w:t>
      </w:r>
    </w:p>
    <w:p w:rsidR="00D541C8" w:rsidRPr="00B156C9" w:rsidRDefault="007B7F8E" w:rsidP="00463741">
      <w:pPr>
        <w:ind w:firstLine="540"/>
        <w:jc w:val="both"/>
        <w:rPr>
          <w:sz w:val="24"/>
          <w:szCs w:val="24"/>
        </w:rPr>
      </w:pPr>
      <w:r w:rsidRPr="00B156C9">
        <w:rPr>
          <w:sz w:val="24"/>
          <w:szCs w:val="24"/>
        </w:rPr>
        <w:t>3</w:t>
      </w:r>
      <w:r w:rsidR="00D541C8" w:rsidRPr="00B156C9">
        <w:rPr>
          <w:sz w:val="24"/>
          <w:szCs w:val="24"/>
        </w:rPr>
        <w:t>.</w:t>
      </w:r>
      <w:r w:rsidR="00463741" w:rsidRPr="00B156C9">
        <w:rPr>
          <w:sz w:val="24"/>
          <w:szCs w:val="24"/>
        </w:rPr>
        <w:t xml:space="preserve"> </w:t>
      </w:r>
      <w:r w:rsidR="00D541C8" w:rsidRPr="00B156C9">
        <w:rPr>
          <w:sz w:val="24"/>
          <w:szCs w:val="24"/>
        </w:rPr>
        <w:t>Опубликовать настоящее постановление в газете «Белоярские вести. Официальный выпуск».</w:t>
      </w:r>
    </w:p>
    <w:p w:rsidR="00D541C8" w:rsidRPr="00B156C9" w:rsidRDefault="007B7F8E" w:rsidP="00463741">
      <w:pPr>
        <w:ind w:firstLine="540"/>
        <w:jc w:val="both"/>
        <w:rPr>
          <w:sz w:val="24"/>
          <w:szCs w:val="24"/>
        </w:rPr>
      </w:pPr>
      <w:r w:rsidRPr="00B156C9">
        <w:rPr>
          <w:sz w:val="24"/>
          <w:szCs w:val="24"/>
        </w:rPr>
        <w:t>4</w:t>
      </w:r>
      <w:r w:rsidR="00D541C8" w:rsidRPr="00B156C9">
        <w:rPr>
          <w:sz w:val="24"/>
          <w:szCs w:val="24"/>
        </w:rPr>
        <w:t>.</w:t>
      </w:r>
      <w:r w:rsidR="00463741" w:rsidRPr="00B156C9">
        <w:rPr>
          <w:sz w:val="24"/>
          <w:szCs w:val="24"/>
        </w:rPr>
        <w:t xml:space="preserve"> </w:t>
      </w:r>
      <w:r w:rsidR="00D541C8" w:rsidRPr="00B156C9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D541C8" w:rsidRPr="00B156C9" w:rsidRDefault="007B7F8E" w:rsidP="00463741">
      <w:pPr>
        <w:ind w:firstLine="540"/>
        <w:jc w:val="both"/>
        <w:rPr>
          <w:sz w:val="24"/>
          <w:szCs w:val="24"/>
        </w:rPr>
      </w:pPr>
      <w:r w:rsidRPr="00B156C9">
        <w:rPr>
          <w:sz w:val="24"/>
          <w:szCs w:val="24"/>
        </w:rPr>
        <w:t>5</w:t>
      </w:r>
      <w:r w:rsidR="00D541C8" w:rsidRPr="00B156C9">
        <w:rPr>
          <w:sz w:val="24"/>
          <w:szCs w:val="24"/>
        </w:rPr>
        <w:t>.</w:t>
      </w:r>
      <w:r w:rsidR="00463741" w:rsidRPr="00B156C9">
        <w:rPr>
          <w:sz w:val="24"/>
          <w:szCs w:val="24"/>
        </w:rPr>
        <w:t xml:space="preserve"> </w:t>
      </w:r>
      <w:proofErr w:type="gramStart"/>
      <w:r w:rsidR="00D541C8" w:rsidRPr="00B156C9">
        <w:rPr>
          <w:sz w:val="24"/>
          <w:szCs w:val="24"/>
        </w:rPr>
        <w:t>Контроль за</w:t>
      </w:r>
      <w:proofErr w:type="gramEnd"/>
      <w:r w:rsidR="00D541C8" w:rsidRPr="00B156C9">
        <w:rPr>
          <w:sz w:val="24"/>
          <w:szCs w:val="24"/>
        </w:rPr>
        <w:t xml:space="preserve"> выполнением постановления возложить на заместителя главы по социальным вопросам Белоярского района Сокол Н.В.  </w:t>
      </w:r>
    </w:p>
    <w:p w:rsidR="00D541C8" w:rsidRPr="00B156C9" w:rsidRDefault="00D541C8" w:rsidP="00D541C8">
      <w:pPr>
        <w:jc w:val="both"/>
        <w:rPr>
          <w:sz w:val="24"/>
          <w:szCs w:val="24"/>
        </w:rPr>
      </w:pPr>
    </w:p>
    <w:p w:rsidR="00D541C8" w:rsidRPr="00B156C9" w:rsidRDefault="00D541C8" w:rsidP="00D541C8">
      <w:pPr>
        <w:jc w:val="both"/>
        <w:rPr>
          <w:sz w:val="24"/>
          <w:szCs w:val="24"/>
        </w:rPr>
      </w:pPr>
    </w:p>
    <w:p w:rsidR="00D541C8" w:rsidRPr="00B156C9" w:rsidRDefault="00D541C8" w:rsidP="00D541C8">
      <w:pPr>
        <w:jc w:val="both"/>
        <w:rPr>
          <w:sz w:val="24"/>
          <w:szCs w:val="24"/>
        </w:rPr>
      </w:pPr>
    </w:p>
    <w:p w:rsidR="00D541C8" w:rsidRPr="00B156C9" w:rsidRDefault="00D541C8" w:rsidP="00D541C8">
      <w:pPr>
        <w:jc w:val="both"/>
        <w:rPr>
          <w:sz w:val="24"/>
          <w:szCs w:val="24"/>
        </w:rPr>
      </w:pPr>
    </w:p>
    <w:p w:rsidR="00D541C8" w:rsidRPr="0085499C" w:rsidRDefault="00D541C8" w:rsidP="00D541C8">
      <w:pPr>
        <w:jc w:val="both"/>
        <w:rPr>
          <w:sz w:val="24"/>
          <w:szCs w:val="24"/>
        </w:rPr>
      </w:pPr>
      <w:r w:rsidRPr="00B156C9">
        <w:rPr>
          <w:sz w:val="24"/>
          <w:szCs w:val="24"/>
        </w:rPr>
        <w:t>Глава Белоярского района                                                                                     С.П.</w:t>
      </w:r>
      <w:r w:rsidR="00757F5C" w:rsidRPr="00B156C9">
        <w:rPr>
          <w:sz w:val="24"/>
          <w:szCs w:val="24"/>
        </w:rPr>
        <w:t xml:space="preserve"> </w:t>
      </w:r>
      <w:r w:rsidRPr="00B156C9">
        <w:rPr>
          <w:sz w:val="24"/>
          <w:szCs w:val="24"/>
        </w:rPr>
        <w:t>Маненков</w:t>
      </w:r>
    </w:p>
    <w:bookmarkEnd w:id="0"/>
    <w:p w:rsidR="003D76A2" w:rsidRPr="009675C2" w:rsidRDefault="003D76A2" w:rsidP="009675C2">
      <w:pPr>
        <w:jc w:val="both"/>
        <w:rPr>
          <w:sz w:val="24"/>
        </w:rPr>
      </w:pPr>
    </w:p>
    <w:p w:rsidR="003D76A2" w:rsidRDefault="003D76A2" w:rsidP="007E70EF"/>
    <w:p w:rsidR="00994311" w:rsidRDefault="00994311" w:rsidP="007E70EF"/>
    <w:p w:rsidR="00994311" w:rsidRDefault="00994311" w:rsidP="007E70EF"/>
    <w:p w:rsidR="00994311" w:rsidRDefault="00994311" w:rsidP="007E70EF"/>
    <w:p w:rsidR="00994311" w:rsidRDefault="00994311" w:rsidP="007E70EF"/>
    <w:p w:rsidR="00994311" w:rsidRDefault="00994311" w:rsidP="007E70EF"/>
    <w:p w:rsidR="00994311" w:rsidRDefault="00994311" w:rsidP="007E70EF"/>
    <w:p w:rsidR="00994311" w:rsidRDefault="00994311" w:rsidP="007E70EF"/>
    <w:p w:rsidR="00994311" w:rsidRDefault="00994311" w:rsidP="007E70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5"/>
        <w:gridCol w:w="4866"/>
      </w:tblGrid>
      <w:tr w:rsidR="00994311" w:rsidRPr="00994311" w:rsidTr="00801D1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94311" w:rsidRPr="00994311" w:rsidRDefault="00994311" w:rsidP="00994311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FD6FB2" w:rsidRDefault="00FD6FB2" w:rsidP="00994311">
            <w:pPr>
              <w:widowControl w:val="0"/>
              <w:autoSpaceDE w:val="0"/>
              <w:autoSpaceDN w:val="0"/>
              <w:adjustRightInd w:val="0"/>
              <w:ind w:firstLine="708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D6FB2" w:rsidRDefault="00FD6FB2" w:rsidP="00994311">
            <w:pPr>
              <w:widowControl w:val="0"/>
              <w:autoSpaceDE w:val="0"/>
              <w:autoSpaceDN w:val="0"/>
              <w:adjustRightInd w:val="0"/>
              <w:ind w:firstLine="708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E393F" w:rsidRDefault="00FE393F" w:rsidP="00994311">
            <w:pPr>
              <w:widowControl w:val="0"/>
              <w:autoSpaceDE w:val="0"/>
              <w:autoSpaceDN w:val="0"/>
              <w:adjustRightInd w:val="0"/>
              <w:ind w:firstLine="708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E393F" w:rsidRDefault="00FE393F" w:rsidP="00994311">
            <w:pPr>
              <w:widowControl w:val="0"/>
              <w:autoSpaceDE w:val="0"/>
              <w:autoSpaceDN w:val="0"/>
              <w:adjustRightInd w:val="0"/>
              <w:ind w:firstLine="708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E393F" w:rsidRDefault="00FE393F" w:rsidP="00994311">
            <w:pPr>
              <w:widowControl w:val="0"/>
              <w:autoSpaceDE w:val="0"/>
              <w:autoSpaceDN w:val="0"/>
              <w:adjustRightInd w:val="0"/>
              <w:ind w:firstLine="708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E393F" w:rsidRDefault="00FE393F" w:rsidP="00994311">
            <w:pPr>
              <w:widowControl w:val="0"/>
              <w:autoSpaceDE w:val="0"/>
              <w:autoSpaceDN w:val="0"/>
              <w:adjustRightInd w:val="0"/>
              <w:ind w:firstLine="708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E393F" w:rsidRDefault="00FE393F" w:rsidP="00994311">
            <w:pPr>
              <w:widowControl w:val="0"/>
              <w:autoSpaceDE w:val="0"/>
              <w:autoSpaceDN w:val="0"/>
              <w:adjustRightInd w:val="0"/>
              <w:ind w:firstLine="708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E393F" w:rsidRDefault="00FE393F" w:rsidP="00994311">
            <w:pPr>
              <w:widowControl w:val="0"/>
              <w:autoSpaceDE w:val="0"/>
              <w:autoSpaceDN w:val="0"/>
              <w:adjustRightInd w:val="0"/>
              <w:ind w:firstLine="708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E393F" w:rsidRDefault="00FE393F" w:rsidP="00994311">
            <w:pPr>
              <w:widowControl w:val="0"/>
              <w:autoSpaceDE w:val="0"/>
              <w:autoSpaceDN w:val="0"/>
              <w:adjustRightInd w:val="0"/>
              <w:ind w:firstLine="708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E393F" w:rsidRDefault="00FE393F" w:rsidP="00994311">
            <w:pPr>
              <w:widowControl w:val="0"/>
              <w:autoSpaceDE w:val="0"/>
              <w:autoSpaceDN w:val="0"/>
              <w:adjustRightInd w:val="0"/>
              <w:ind w:firstLine="708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E393F" w:rsidRDefault="00FE393F" w:rsidP="00994311">
            <w:pPr>
              <w:widowControl w:val="0"/>
              <w:autoSpaceDE w:val="0"/>
              <w:autoSpaceDN w:val="0"/>
              <w:adjustRightInd w:val="0"/>
              <w:ind w:firstLine="708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E393F" w:rsidRDefault="00FE393F" w:rsidP="00994311">
            <w:pPr>
              <w:widowControl w:val="0"/>
              <w:autoSpaceDE w:val="0"/>
              <w:autoSpaceDN w:val="0"/>
              <w:adjustRightInd w:val="0"/>
              <w:ind w:firstLine="708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E393F" w:rsidRDefault="00FE393F" w:rsidP="00994311">
            <w:pPr>
              <w:widowControl w:val="0"/>
              <w:autoSpaceDE w:val="0"/>
              <w:autoSpaceDN w:val="0"/>
              <w:adjustRightInd w:val="0"/>
              <w:ind w:firstLine="708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E393F" w:rsidRDefault="00FE393F" w:rsidP="00994311">
            <w:pPr>
              <w:widowControl w:val="0"/>
              <w:autoSpaceDE w:val="0"/>
              <w:autoSpaceDN w:val="0"/>
              <w:adjustRightInd w:val="0"/>
              <w:ind w:firstLine="708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E393F" w:rsidRDefault="00FE393F" w:rsidP="00994311">
            <w:pPr>
              <w:widowControl w:val="0"/>
              <w:autoSpaceDE w:val="0"/>
              <w:autoSpaceDN w:val="0"/>
              <w:adjustRightInd w:val="0"/>
              <w:ind w:firstLine="708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E393F" w:rsidRDefault="00FE393F" w:rsidP="00994311">
            <w:pPr>
              <w:widowControl w:val="0"/>
              <w:autoSpaceDE w:val="0"/>
              <w:autoSpaceDN w:val="0"/>
              <w:adjustRightInd w:val="0"/>
              <w:ind w:firstLine="708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E393F" w:rsidRDefault="00FE393F" w:rsidP="00994311">
            <w:pPr>
              <w:widowControl w:val="0"/>
              <w:autoSpaceDE w:val="0"/>
              <w:autoSpaceDN w:val="0"/>
              <w:adjustRightInd w:val="0"/>
              <w:ind w:firstLine="708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E393F" w:rsidRDefault="00FE393F" w:rsidP="00994311">
            <w:pPr>
              <w:widowControl w:val="0"/>
              <w:autoSpaceDE w:val="0"/>
              <w:autoSpaceDN w:val="0"/>
              <w:adjustRightInd w:val="0"/>
              <w:ind w:firstLine="708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E393F" w:rsidRDefault="00FE393F" w:rsidP="00994311">
            <w:pPr>
              <w:widowControl w:val="0"/>
              <w:autoSpaceDE w:val="0"/>
              <w:autoSpaceDN w:val="0"/>
              <w:adjustRightInd w:val="0"/>
              <w:ind w:firstLine="708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E393F" w:rsidRDefault="00FE393F" w:rsidP="00994311">
            <w:pPr>
              <w:widowControl w:val="0"/>
              <w:autoSpaceDE w:val="0"/>
              <w:autoSpaceDN w:val="0"/>
              <w:adjustRightInd w:val="0"/>
              <w:ind w:firstLine="708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E393F" w:rsidRDefault="00FE393F" w:rsidP="00994311">
            <w:pPr>
              <w:widowControl w:val="0"/>
              <w:autoSpaceDE w:val="0"/>
              <w:autoSpaceDN w:val="0"/>
              <w:adjustRightInd w:val="0"/>
              <w:ind w:firstLine="708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E393F" w:rsidRDefault="00FE393F" w:rsidP="00994311">
            <w:pPr>
              <w:widowControl w:val="0"/>
              <w:autoSpaceDE w:val="0"/>
              <w:autoSpaceDN w:val="0"/>
              <w:adjustRightInd w:val="0"/>
              <w:ind w:firstLine="708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E393F" w:rsidRDefault="00FE393F" w:rsidP="00994311">
            <w:pPr>
              <w:widowControl w:val="0"/>
              <w:autoSpaceDE w:val="0"/>
              <w:autoSpaceDN w:val="0"/>
              <w:adjustRightInd w:val="0"/>
              <w:ind w:firstLine="708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E393F" w:rsidRDefault="00FE393F" w:rsidP="00994311">
            <w:pPr>
              <w:widowControl w:val="0"/>
              <w:autoSpaceDE w:val="0"/>
              <w:autoSpaceDN w:val="0"/>
              <w:adjustRightInd w:val="0"/>
              <w:ind w:firstLine="708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E393F" w:rsidRDefault="00FE393F" w:rsidP="00994311">
            <w:pPr>
              <w:widowControl w:val="0"/>
              <w:autoSpaceDE w:val="0"/>
              <w:autoSpaceDN w:val="0"/>
              <w:adjustRightInd w:val="0"/>
              <w:ind w:firstLine="708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E393F" w:rsidRDefault="00FE393F" w:rsidP="00994311">
            <w:pPr>
              <w:widowControl w:val="0"/>
              <w:autoSpaceDE w:val="0"/>
              <w:autoSpaceDN w:val="0"/>
              <w:adjustRightInd w:val="0"/>
              <w:ind w:firstLine="708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E393F" w:rsidRDefault="00FE393F" w:rsidP="00994311">
            <w:pPr>
              <w:widowControl w:val="0"/>
              <w:autoSpaceDE w:val="0"/>
              <w:autoSpaceDN w:val="0"/>
              <w:adjustRightInd w:val="0"/>
              <w:ind w:firstLine="708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94311" w:rsidRPr="00994311" w:rsidRDefault="00994311" w:rsidP="00994311">
            <w:pPr>
              <w:widowControl w:val="0"/>
              <w:autoSpaceDE w:val="0"/>
              <w:autoSpaceDN w:val="0"/>
              <w:adjustRightInd w:val="0"/>
              <w:ind w:firstLine="708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99431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Приложение 1 </w:t>
            </w:r>
          </w:p>
          <w:p w:rsidR="00994311" w:rsidRPr="00994311" w:rsidRDefault="00994311" w:rsidP="00994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994311">
              <w:rPr>
                <w:rFonts w:eastAsia="Calibri"/>
                <w:sz w:val="24"/>
                <w:szCs w:val="24"/>
                <w:lang w:eastAsia="en-US"/>
              </w:rPr>
              <w:t>к  постановлению администрации</w:t>
            </w:r>
          </w:p>
          <w:p w:rsidR="00994311" w:rsidRPr="00994311" w:rsidRDefault="00994311" w:rsidP="00994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994311">
              <w:rPr>
                <w:rFonts w:eastAsia="Calibri"/>
                <w:sz w:val="24"/>
                <w:szCs w:val="24"/>
                <w:lang w:eastAsia="en-US"/>
              </w:rPr>
              <w:t xml:space="preserve">Белоярского района  </w:t>
            </w:r>
          </w:p>
          <w:p w:rsidR="00994311" w:rsidRPr="00994311" w:rsidRDefault="00994311" w:rsidP="00994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Calibri" w:hAnsi="Arial"/>
                <w:sz w:val="16"/>
                <w:szCs w:val="24"/>
                <w:lang w:eastAsia="en-US"/>
              </w:rPr>
            </w:pPr>
            <w:r w:rsidRPr="00994311">
              <w:rPr>
                <w:rFonts w:eastAsia="Calibri"/>
                <w:sz w:val="24"/>
                <w:szCs w:val="24"/>
                <w:lang w:eastAsia="en-US"/>
              </w:rPr>
              <w:t xml:space="preserve">от  </w:t>
            </w:r>
            <w:r w:rsidR="00FE393F">
              <w:rPr>
                <w:rFonts w:eastAsia="Calibri"/>
                <w:sz w:val="24"/>
                <w:szCs w:val="24"/>
                <w:lang w:eastAsia="en-US"/>
              </w:rPr>
              <w:t>«  »________</w:t>
            </w:r>
            <w:r w:rsidRPr="00994311">
              <w:rPr>
                <w:rFonts w:eastAsia="Calibri"/>
                <w:sz w:val="24"/>
                <w:szCs w:val="24"/>
                <w:lang w:eastAsia="en-US"/>
              </w:rPr>
              <w:t xml:space="preserve"> 201</w:t>
            </w:r>
            <w:r w:rsidR="00FE393F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994311">
              <w:rPr>
                <w:rFonts w:eastAsia="Calibri"/>
                <w:sz w:val="24"/>
                <w:szCs w:val="24"/>
                <w:lang w:eastAsia="en-US"/>
              </w:rPr>
              <w:t xml:space="preserve"> года № </w:t>
            </w:r>
            <w:r w:rsidR="00FE393F">
              <w:rPr>
                <w:rFonts w:eastAsia="Calibri"/>
                <w:sz w:val="24"/>
                <w:szCs w:val="24"/>
                <w:lang w:eastAsia="en-US"/>
              </w:rPr>
              <w:t>____</w:t>
            </w:r>
          </w:p>
          <w:p w:rsidR="00994311" w:rsidRPr="00994311" w:rsidRDefault="00994311" w:rsidP="009943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994311" w:rsidRPr="00994311" w:rsidRDefault="00994311" w:rsidP="00994311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eastAsia="en-US"/>
        </w:rPr>
      </w:pPr>
      <w:bookmarkStart w:id="1" w:name="Par31"/>
      <w:bookmarkEnd w:id="1"/>
    </w:p>
    <w:p w:rsidR="00994311" w:rsidRPr="00994311" w:rsidRDefault="00994311" w:rsidP="00994311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94311" w:rsidRPr="00B156C9" w:rsidRDefault="00994311" w:rsidP="00994311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proofErr w:type="gramStart"/>
      <w:r w:rsidRPr="00B156C9">
        <w:rPr>
          <w:rFonts w:eastAsia="Calibri"/>
          <w:b/>
          <w:bCs/>
          <w:sz w:val="24"/>
          <w:szCs w:val="24"/>
          <w:lang w:eastAsia="en-US"/>
        </w:rPr>
        <w:t>П</w:t>
      </w:r>
      <w:proofErr w:type="gramEnd"/>
      <w:r w:rsidRPr="00B156C9">
        <w:rPr>
          <w:rFonts w:eastAsia="Calibri"/>
          <w:b/>
          <w:bCs/>
          <w:sz w:val="24"/>
          <w:szCs w:val="24"/>
          <w:lang w:eastAsia="en-US"/>
        </w:rPr>
        <w:t xml:space="preserve"> О Л О Ж Е Н И Е</w:t>
      </w:r>
    </w:p>
    <w:p w:rsidR="00994311" w:rsidRPr="00B156C9" w:rsidRDefault="00994311" w:rsidP="00994311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B156C9">
        <w:rPr>
          <w:rFonts w:eastAsia="Calibri"/>
          <w:b/>
          <w:bCs/>
          <w:sz w:val="24"/>
          <w:szCs w:val="24"/>
          <w:lang w:eastAsia="en-US"/>
        </w:rPr>
        <w:t xml:space="preserve">об Общественном совете по формированию независимой </w:t>
      </w:r>
      <w:proofErr w:type="gramStart"/>
      <w:r w:rsidRPr="00B156C9">
        <w:rPr>
          <w:rFonts w:eastAsia="Calibri"/>
          <w:b/>
          <w:bCs/>
          <w:sz w:val="24"/>
          <w:szCs w:val="24"/>
          <w:lang w:eastAsia="en-US"/>
        </w:rPr>
        <w:t xml:space="preserve">системы оценки качества работы организаций </w:t>
      </w:r>
      <w:r w:rsidR="00B82F65">
        <w:rPr>
          <w:rFonts w:eastAsia="Calibri"/>
          <w:b/>
          <w:bCs/>
          <w:sz w:val="24"/>
          <w:szCs w:val="24"/>
          <w:lang w:eastAsia="en-US"/>
        </w:rPr>
        <w:t>всех форм</w:t>
      </w:r>
      <w:proofErr w:type="gramEnd"/>
      <w:r w:rsidR="00B82F65">
        <w:rPr>
          <w:rFonts w:eastAsia="Calibri"/>
          <w:b/>
          <w:bCs/>
          <w:sz w:val="24"/>
          <w:szCs w:val="24"/>
          <w:lang w:eastAsia="en-US"/>
        </w:rPr>
        <w:t xml:space="preserve"> собственности</w:t>
      </w:r>
      <w:r w:rsidRPr="00B156C9">
        <w:rPr>
          <w:rFonts w:eastAsia="Calibri"/>
          <w:b/>
          <w:bCs/>
          <w:sz w:val="24"/>
          <w:szCs w:val="24"/>
          <w:lang w:eastAsia="en-US"/>
        </w:rPr>
        <w:t>, в том числе социально ориентированных некоммерческих организаций, осуществляющих свою  деятельность в сфере культуры  на территории Белоярского района</w:t>
      </w:r>
    </w:p>
    <w:p w:rsidR="00994311" w:rsidRPr="00B156C9" w:rsidRDefault="00994311" w:rsidP="0099431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994311" w:rsidRPr="00B156C9" w:rsidRDefault="00994311" w:rsidP="00994311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smartTag w:uri="urn:schemas-microsoft-com:office:smarttags" w:element="place">
        <w:r w:rsidRPr="00B156C9">
          <w:rPr>
            <w:rFonts w:eastAsia="Calibri"/>
            <w:b/>
            <w:sz w:val="24"/>
            <w:szCs w:val="24"/>
            <w:lang w:val="en-US" w:eastAsia="en-US"/>
          </w:rPr>
          <w:t>I</w:t>
        </w:r>
        <w:r w:rsidRPr="00B156C9">
          <w:rPr>
            <w:rFonts w:eastAsia="Calibri"/>
            <w:b/>
            <w:sz w:val="24"/>
            <w:szCs w:val="24"/>
            <w:lang w:eastAsia="en-US"/>
          </w:rPr>
          <w:t>.</w:t>
        </w:r>
      </w:smartTag>
      <w:r w:rsidRPr="00B156C9">
        <w:rPr>
          <w:rFonts w:eastAsia="Calibri"/>
          <w:b/>
          <w:sz w:val="24"/>
          <w:szCs w:val="24"/>
          <w:lang w:eastAsia="en-US"/>
        </w:rPr>
        <w:t xml:space="preserve"> Общие положения</w:t>
      </w:r>
    </w:p>
    <w:p w:rsidR="00994311" w:rsidRPr="00B156C9" w:rsidRDefault="00994311" w:rsidP="00994311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4"/>
          <w:szCs w:val="24"/>
          <w:lang w:eastAsia="en-US"/>
        </w:rPr>
      </w:pPr>
    </w:p>
    <w:p w:rsidR="00994311" w:rsidRPr="00B156C9" w:rsidRDefault="00994311" w:rsidP="0099431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156C9">
        <w:rPr>
          <w:rFonts w:eastAsia="Calibri"/>
          <w:sz w:val="24"/>
          <w:szCs w:val="24"/>
          <w:lang w:eastAsia="en-US"/>
        </w:rPr>
        <w:t xml:space="preserve">1.1. Настоящее Положение определяет основные задачи, права, порядок формирования и порядок деятельности Общественного совета по формированию независимой </w:t>
      </w:r>
      <w:proofErr w:type="gramStart"/>
      <w:r w:rsidRPr="00B156C9">
        <w:rPr>
          <w:rFonts w:eastAsia="Calibri"/>
          <w:sz w:val="24"/>
          <w:szCs w:val="24"/>
          <w:lang w:eastAsia="en-US"/>
        </w:rPr>
        <w:t xml:space="preserve">системы оценки качества работы организаций </w:t>
      </w:r>
      <w:r w:rsidR="00B82F65">
        <w:rPr>
          <w:rFonts w:eastAsia="Calibri"/>
          <w:sz w:val="24"/>
          <w:szCs w:val="24"/>
          <w:lang w:eastAsia="en-US"/>
        </w:rPr>
        <w:t>всех форм</w:t>
      </w:r>
      <w:proofErr w:type="gramEnd"/>
      <w:r w:rsidR="00B82F65">
        <w:rPr>
          <w:rFonts w:eastAsia="Calibri"/>
          <w:sz w:val="24"/>
          <w:szCs w:val="24"/>
          <w:lang w:eastAsia="en-US"/>
        </w:rPr>
        <w:t xml:space="preserve"> собственности</w:t>
      </w:r>
      <w:r w:rsidRPr="00B156C9">
        <w:rPr>
          <w:rFonts w:eastAsia="Calibri"/>
          <w:sz w:val="24"/>
          <w:szCs w:val="24"/>
          <w:lang w:eastAsia="en-US"/>
        </w:rPr>
        <w:t>, в том числе социально ориентированных некоммерческих организаций, осуществляющих свою  деятельность в сфере культуры  на территории Белоярского района (далее - Совет).</w:t>
      </w:r>
    </w:p>
    <w:p w:rsidR="00994311" w:rsidRPr="00B156C9" w:rsidRDefault="00994311" w:rsidP="0099431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156C9">
        <w:rPr>
          <w:rFonts w:eastAsia="Calibri"/>
          <w:sz w:val="24"/>
          <w:szCs w:val="24"/>
          <w:lang w:eastAsia="en-US"/>
        </w:rPr>
        <w:t>1.2. Совет является постоянно действующим совещательным органом при комитете по культуре администрации Белоярского района (далее - Комитет).</w:t>
      </w:r>
      <w:r w:rsidRPr="00B156C9">
        <w:rPr>
          <w:rFonts w:eastAsia="Calibri" w:cs="Arial"/>
          <w:sz w:val="28"/>
          <w:szCs w:val="28"/>
          <w:lang w:eastAsia="en-US"/>
        </w:rPr>
        <w:t xml:space="preserve"> </w:t>
      </w:r>
    </w:p>
    <w:p w:rsidR="00994311" w:rsidRPr="00B156C9" w:rsidRDefault="00994311" w:rsidP="0099431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156C9">
        <w:rPr>
          <w:rFonts w:eastAsia="Calibri"/>
          <w:sz w:val="24"/>
          <w:szCs w:val="24"/>
          <w:lang w:eastAsia="en-US"/>
        </w:rPr>
        <w:t>1.3. Совет создается в целях:</w:t>
      </w:r>
    </w:p>
    <w:p w:rsidR="00994311" w:rsidRPr="00B156C9" w:rsidRDefault="00994311" w:rsidP="0099431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156C9">
        <w:rPr>
          <w:rFonts w:eastAsia="Calibri"/>
          <w:sz w:val="24"/>
          <w:szCs w:val="24"/>
          <w:lang w:eastAsia="en-US"/>
        </w:rPr>
        <w:t xml:space="preserve">1.3.1. Организации и проведения независимой </w:t>
      </w:r>
      <w:proofErr w:type="gramStart"/>
      <w:r w:rsidRPr="00B156C9">
        <w:rPr>
          <w:rFonts w:eastAsia="Calibri"/>
          <w:sz w:val="24"/>
          <w:szCs w:val="24"/>
          <w:lang w:eastAsia="en-US"/>
        </w:rPr>
        <w:t xml:space="preserve">системы оценки качества работы организаций </w:t>
      </w:r>
      <w:r w:rsidR="00B82F65">
        <w:rPr>
          <w:rFonts w:eastAsia="Calibri"/>
          <w:sz w:val="24"/>
          <w:szCs w:val="24"/>
          <w:lang w:eastAsia="en-US"/>
        </w:rPr>
        <w:t>всех фор</w:t>
      </w:r>
      <w:proofErr w:type="gramEnd"/>
      <w:r w:rsidR="00B82F65">
        <w:rPr>
          <w:rFonts w:eastAsia="Calibri"/>
          <w:sz w:val="24"/>
          <w:szCs w:val="24"/>
          <w:lang w:eastAsia="en-US"/>
        </w:rPr>
        <w:t xml:space="preserve"> собственности</w:t>
      </w:r>
      <w:r w:rsidRPr="00B156C9">
        <w:rPr>
          <w:rFonts w:eastAsia="Calibri"/>
          <w:sz w:val="24"/>
          <w:szCs w:val="24"/>
          <w:lang w:eastAsia="en-US"/>
        </w:rPr>
        <w:t>, в том числе социально ориентированных некоммерческих организаций, осуществляющих свою  деятельность в сфере культуры  на территории Белоярского района (далее –</w:t>
      </w:r>
      <w:r w:rsidR="00B82F65">
        <w:rPr>
          <w:rFonts w:eastAsia="Calibri"/>
          <w:sz w:val="24"/>
          <w:szCs w:val="24"/>
          <w:lang w:eastAsia="en-US"/>
        </w:rPr>
        <w:t xml:space="preserve"> </w:t>
      </w:r>
      <w:r w:rsidR="00CF1FB3" w:rsidRPr="00B156C9">
        <w:rPr>
          <w:rFonts w:eastAsia="Calibri"/>
          <w:sz w:val="24"/>
          <w:szCs w:val="24"/>
          <w:lang w:eastAsia="en-US"/>
        </w:rPr>
        <w:t>о</w:t>
      </w:r>
      <w:r w:rsidRPr="00B156C9">
        <w:rPr>
          <w:rFonts w:eastAsia="Calibri"/>
          <w:sz w:val="24"/>
          <w:szCs w:val="24"/>
          <w:lang w:eastAsia="en-US"/>
        </w:rPr>
        <w:t>рганизаци</w:t>
      </w:r>
      <w:r w:rsidR="001B2E65" w:rsidRPr="00B156C9">
        <w:rPr>
          <w:rFonts w:eastAsia="Calibri"/>
          <w:sz w:val="24"/>
          <w:szCs w:val="24"/>
          <w:lang w:eastAsia="en-US"/>
        </w:rPr>
        <w:t>и</w:t>
      </w:r>
      <w:r w:rsidR="00B82F65">
        <w:rPr>
          <w:rFonts w:eastAsia="Calibri"/>
          <w:sz w:val="24"/>
          <w:szCs w:val="24"/>
          <w:lang w:eastAsia="en-US"/>
        </w:rPr>
        <w:t xml:space="preserve"> культуры</w:t>
      </w:r>
      <w:r w:rsidRPr="00B156C9">
        <w:rPr>
          <w:rFonts w:eastAsia="Calibri"/>
          <w:sz w:val="24"/>
          <w:szCs w:val="24"/>
          <w:lang w:eastAsia="en-US"/>
        </w:rPr>
        <w:t>).</w:t>
      </w:r>
    </w:p>
    <w:p w:rsidR="00994311" w:rsidRPr="00B156C9" w:rsidRDefault="00994311" w:rsidP="0099431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156C9">
        <w:rPr>
          <w:rFonts w:eastAsia="Calibri"/>
          <w:sz w:val="24"/>
          <w:szCs w:val="24"/>
          <w:lang w:eastAsia="en-US"/>
        </w:rPr>
        <w:t xml:space="preserve">1.3.2. Осуществления общественного </w:t>
      </w:r>
      <w:proofErr w:type="gramStart"/>
      <w:r w:rsidRPr="00B156C9">
        <w:rPr>
          <w:rFonts w:eastAsia="Calibri"/>
          <w:sz w:val="24"/>
          <w:szCs w:val="24"/>
          <w:lang w:eastAsia="en-US"/>
        </w:rPr>
        <w:t>контроля за</w:t>
      </w:r>
      <w:proofErr w:type="gramEnd"/>
      <w:r w:rsidRPr="00B156C9">
        <w:rPr>
          <w:rFonts w:eastAsia="Calibri"/>
          <w:sz w:val="24"/>
          <w:szCs w:val="24"/>
          <w:lang w:eastAsia="en-US"/>
        </w:rPr>
        <w:t xml:space="preserve"> предоставлением</w:t>
      </w:r>
      <w:r w:rsidR="001B2E65" w:rsidRPr="00B156C9">
        <w:rPr>
          <w:rFonts w:eastAsia="Calibri"/>
          <w:sz w:val="24"/>
          <w:szCs w:val="24"/>
          <w:lang w:eastAsia="en-US"/>
        </w:rPr>
        <w:t xml:space="preserve"> </w:t>
      </w:r>
      <w:r w:rsidR="00CF1FB3" w:rsidRPr="00B156C9">
        <w:rPr>
          <w:rFonts w:eastAsia="Calibri"/>
          <w:sz w:val="24"/>
          <w:szCs w:val="24"/>
          <w:lang w:eastAsia="en-US"/>
        </w:rPr>
        <w:t>о</w:t>
      </w:r>
      <w:r w:rsidR="001B2E65" w:rsidRPr="00B156C9">
        <w:rPr>
          <w:rFonts w:eastAsia="Calibri"/>
          <w:sz w:val="24"/>
          <w:szCs w:val="24"/>
          <w:lang w:eastAsia="en-US"/>
        </w:rPr>
        <w:t>рганизациями</w:t>
      </w:r>
      <w:r w:rsidRPr="00B156C9">
        <w:rPr>
          <w:rFonts w:eastAsia="Calibri"/>
          <w:sz w:val="24"/>
          <w:szCs w:val="24"/>
          <w:lang w:eastAsia="en-US"/>
        </w:rPr>
        <w:t xml:space="preserve"> </w:t>
      </w:r>
      <w:r w:rsidR="00B82F65">
        <w:rPr>
          <w:rFonts w:eastAsia="Calibri"/>
          <w:sz w:val="24"/>
          <w:szCs w:val="24"/>
          <w:lang w:eastAsia="en-US"/>
        </w:rPr>
        <w:t xml:space="preserve">культуры </w:t>
      </w:r>
      <w:r w:rsidRPr="00B156C9">
        <w:rPr>
          <w:rFonts w:eastAsia="Calibri"/>
          <w:sz w:val="24"/>
          <w:szCs w:val="24"/>
          <w:lang w:eastAsia="en-US"/>
        </w:rPr>
        <w:t>услуг в сфере  культуры.</w:t>
      </w:r>
    </w:p>
    <w:p w:rsidR="00994311" w:rsidRPr="00B156C9" w:rsidRDefault="00994311" w:rsidP="0099431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156C9">
        <w:rPr>
          <w:rFonts w:eastAsia="Calibri"/>
          <w:sz w:val="24"/>
          <w:szCs w:val="24"/>
          <w:lang w:eastAsia="en-US"/>
        </w:rPr>
        <w:t xml:space="preserve">1.3.3. Повышения качества </w:t>
      </w:r>
      <w:r w:rsidR="00B82F65">
        <w:rPr>
          <w:rFonts w:eastAsia="Calibri"/>
          <w:sz w:val="24"/>
          <w:szCs w:val="24"/>
          <w:lang w:eastAsia="en-US"/>
        </w:rPr>
        <w:t>услуг</w:t>
      </w:r>
      <w:r w:rsidRPr="00B156C9">
        <w:rPr>
          <w:rFonts w:eastAsia="Calibri"/>
          <w:sz w:val="24"/>
          <w:szCs w:val="24"/>
          <w:lang w:eastAsia="en-US"/>
        </w:rPr>
        <w:t>,</w:t>
      </w:r>
      <w:r w:rsidR="001B2E65" w:rsidRPr="00B156C9">
        <w:rPr>
          <w:rFonts w:eastAsia="Calibri"/>
          <w:sz w:val="24"/>
          <w:szCs w:val="24"/>
          <w:lang w:eastAsia="en-US"/>
        </w:rPr>
        <w:t xml:space="preserve"> </w:t>
      </w:r>
      <w:r w:rsidR="00B82F65">
        <w:rPr>
          <w:rFonts w:eastAsia="Calibri"/>
          <w:sz w:val="24"/>
          <w:szCs w:val="24"/>
          <w:lang w:eastAsia="en-US"/>
        </w:rPr>
        <w:t>предоставляемых организациями культуры на территории Белоярского района.</w:t>
      </w:r>
    </w:p>
    <w:p w:rsidR="00994311" w:rsidRPr="00B156C9" w:rsidRDefault="00994311" w:rsidP="0099431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156C9">
        <w:rPr>
          <w:rFonts w:eastAsia="Calibri"/>
          <w:sz w:val="24"/>
          <w:szCs w:val="24"/>
          <w:lang w:eastAsia="en-US"/>
        </w:rPr>
        <w:t xml:space="preserve">1.3.4. Повышения открытости и доступности информации о деятельности </w:t>
      </w:r>
      <w:r w:rsidR="00B82F65">
        <w:rPr>
          <w:rFonts w:eastAsia="Calibri"/>
          <w:sz w:val="24"/>
          <w:szCs w:val="24"/>
          <w:lang w:eastAsia="en-US"/>
        </w:rPr>
        <w:t>организаций культуры</w:t>
      </w:r>
      <w:r w:rsidR="001B2E65" w:rsidRPr="00B156C9">
        <w:rPr>
          <w:rFonts w:eastAsia="Calibri"/>
          <w:sz w:val="24"/>
          <w:szCs w:val="24"/>
          <w:lang w:eastAsia="en-US"/>
        </w:rPr>
        <w:t>.</w:t>
      </w:r>
    </w:p>
    <w:p w:rsidR="00994311" w:rsidRPr="00B156C9" w:rsidRDefault="00994311" w:rsidP="0099431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156C9">
        <w:rPr>
          <w:rFonts w:eastAsia="Calibri"/>
          <w:sz w:val="24"/>
          <w:szCs w:val="24"/>
          <w:lang w:eastAsia="en-US"/>
        </w:rPr>
        <w:t xml:space="preserve">1.4. Совет в своей деятельности руководствуется </w:t>
      </w:r>
      <w:hyperlink r:id="rId11" w:history="1">
        <w:r w:rsidRPr="00B156C9">
          <w:rPr>
            <w:rFonts w:eastAsia="Calibri"/>
            <w:sz w:val="24"/>
            <w:szCs w:val="24"/>
            <w:lang w:eastAsia="en-US"/>
          </w:rPr>
          <w:t>Конституцией</w:t>
        </w:r>
      </w:hyperlink>
      <w:r w:rsidRPr="00B156C9">
        <w:rPr>
          <w:rFonts w:eastAsia="Calibri"/>
          <w:sz w:val="24"/>
          <w:szCs w:val="24"/>
          <w:lang w:eastAsia="en-US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Ханты-Мансийского автономного округа – Югры, администрации Белоярского района, а также настоящим Положением.</w:t>
      </w:r>
    </w:p>
    <w:p w:rsidR="00994311" w:rsidRPr="00B156C9" w:rsidRDefault="00994311" w:rsidP="0099431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994311" w:rsidRPr="00B156C9" w:rsidRDefault="00994311" w:rsidP="00994311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B156C9">
        <w:rPr>
          <w:rFonts w:eastAsia="Calibri"/>
          <w:b/>
          <w:sz w:val="24"/>
          <w:szCs w:val="24"/>
          <w:lang w:val="en-US" w:eastAsia="en-US"/>
        </w:rPr>
        <w:t>II</w:t>
      </w:r>
      <w:r w:rsidRPr="00B156C9">
        <w:rPr>
          <w:rFonts w:eastAsia="Calibri"/>
          <w:b/>
          <w:sz w:val="24"/>
          <w:szCs w:val="24"/>
          <w:lang w:eastAsia="en-US"/>
        </w:rPr>
        <w:t>. Основные задачи и функции Совета</w:t>
      </w:r>
    </w:p>
    <w:p w:rsidR="00994311" w:rsidRPr="00B156C9" w:rsidRDefault="00994311" w:rsidP="0099431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994311" w:rsidRPr="00B156C9" w:rsidRDefault="00994311" w:rsidP="0099431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156C9">
        <w:rPr>
          <w:rFonts w:eastAsia="Calibri"/>
          <w:sz w:val="24"/>
          <w:szCs w:val="24"/>
          <w:lang w:eastAsia="en-US"/>
        </w:rPr>
        <w:t>2.1. Для достижения поставленных целей Совет:</w:t>
      </w:r>
    </w:p>
    <w:p w:rsidR="00994311" w:rsidRPr="00B156C9" w:rsidRDefault="00994311" w:rsidP="0099431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156C9">
        <w:rPr>
          <w:rFonts w:eastAsia="Calibri"/>
          <w:sz w:val="24"/>
          <w:szCs w:val="24"/>
          <w:lang w:eastAsia="en-US"/>
        </w:rPr>
        <w:t xml:space="preserve">2.1.1. Взаимодействует с общественными организациями, средствами массовой информации и иными экспертами по вопросам </w:t>
      </w:r>
      <w:proofErr w:type="gramStart"/>
      <w:r w:rsidRPr="00B156C9">
        <w:rPr>
          <w:rFonts w:eastAsia="Calibri"/>
          <w:sz w:val="24"/>
          <w:szCs w:val="24"/>
          <w:lang w:eastAsia="en-US"/>
        </w:rPr>
        <w:t xml:space="preserve">оценки качества работы </w:t>
      </w:r>
      <w:r w:rsidR="00CF1FB3" w:rsidRPr="00B156C9">
        <w:rPr>
          <w:rFonts w:eastAsia="Calibri"/>
          <w:sz w:val="24"/>
          <w:szCs w:val="24"/>
          <w:lang w:eastAsia="en-US"/>
        </w:rPr>
        <w:t>о</w:t>
      </w:r>
      <w:r w:rsidR="00841691" w:rsidRPr="00B156C9">
        <w:rPr>
          <w:rFonts w:eastAsia="Calibri"/>
          <w:sz w:val="24"/>
          <w:szCs w:val="24"/>
          <w:lang w:eastAsia="en-US"/>
        </w:rPr>
        <w:t>рганизаций</w:t>
      </w:r>
      <w:r w:rsidR="00B82F65">
        <w:rPr>
          <w:rFonts w:eastAsia="Calibri"/>
          <w:sz w:val="24"/>
          <w:szCs w:val="24"/>
          <w:lang w:eastAsia="en-US"/>
        </w:rPr>
        <w:t xml:space="preserve"> культуры</w:t>
      </w:r>
      <w:proofErr w:type="gramEnd"/>
      <w:r w:rsidR="00841691" w:rsidRPr="00B156C9">
        <w:rPr>
          <w:rFonts w:eastAsia="Calibri"/>
          <w:sz w:val="24"/>
          <w:szCs w:val="24"/>
          <w:lang w:eastAsia="en-US"/>
        </w:rPr>
        <w:t>.</w:t>
      </w:r>
    </w:p>
    <w:p w:rsidR="00994311" w:rsidRPr="00B156C9" w:rsidRDefault="00994311" w:rsidP="0099431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156C9">
        <w:rPr>
          <w:rFonts w:eastAsia="Calibri"/>
          <w:sz w:val="24"/>
          <w:szCs w:val="24"/>
          <w:lang w:eastAsia="en-US"/>
        </w:rPr>
        <w:t xml:space="preserve">2.1.2. Участвует в проведении работ по оценке качества работы </w:t>
      </w:r>
      <w:r w:rsidR="00CF1FB3" w:rsidRPr="00B156C9">
        <w:rPr>
          <w:rFonts w:eastAsia="Calibri"/>
          <w:sz w:val="24"/>
          <w:szCs w:val="24"/>
          <w:lang w:eastAsia="en-US"/>
        </w:rPr>
        <w:t>о</w:t>
      </w:r>
      <w:r w:rsidR="00841691" w:rsidRPr="00B156C9">
        <w:rPr>
          <w:rFonts w:eastAsia="Calibri"/>
          <w:sz w:val="24"/>
          <w:szCs w:val="24"/>
          <w:lang w:eastAsia="en-US"/>
        </w:rPr>
        <w:t>рганизаций</w:t>
      </w:r>
      <w:r w:rsidR="00B82F65">
        <w:rPr>
          <w:rFonts w:eastAsia="Calibri"/>
          <w:sz w:val="24"/>
          <w:szCs w:val="24"/>
          <w:lang w:eastAsia="en-US"/>
        </w:rPr>
        <w:t xml:space="preserve"> культуры</w:t>
      </w:r>
      <w:r w:rsidR="00841691" w:rsidRPr="00B156C9">
        <w:rPr>
          <w:rFonts w:eastAsia="Calibri"/>
          <w:sz w:val="24"/>
          <w:szCs w:val="24"/>
          <w:lang w:eastAsia="en-US"/>
        </w:rPr>
        <w:t>.</w:t>
      </w:r>
    </w:p>
    <w:p w:rsidR="004F12F1" w:rsidRPr="00B156C9" w:rsidRDefault="00CF1FB3" w:rsidP="0099431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156C9">
        <w:rPr>
          <w:rFonts w:eastAsia="Calibri"/>
          <w:sz w:val="24"/>
          <w:szCs w:val="24"/>
          <w:lang w:eastAsia="en-US"/>
        </w:rPr>
        <w:t xml:space="preserve">2.1.3. </w:t>
      </w:r>
      <w:r w:rsidR="004F12F1" w:rsidRPr="00B156C9">
        <w:rPr>
          <w:rFonts w:eastAsia="Calibri"/>
          <w:sz w:val="24"/>
          <w:szCs w:val="24"/>
          <w:lang w:eastAsia="en-US"/>
        </w:rPr>
        <w:t>Определяет перечни</w:t>
      </w:r>
      <w:r w:rsidR="00C075F9" w:rsidRPr="00B156C9">
        <w:rPr>
          <w:rFonts w:eastAsia="Calibri"/>
          <w:sz w:val="24"/>
          <w:szCs w:val="24"/>
          <w:lang w:eastAsia="en-US"/>
        </w:rPr>
        <w:t xml:space="preserve"> организаций культуры</w:t>
      </w:r>
      <w:r w:rsidR="004F12F1" w:rsidRPr="00B156C9">
        <w:rPr>
          <w:rFonts w:eastAsia="Calibri"/>
          <w:sz w:val="24"/>
          <w:szCs w:val="24"/>
          <w:lang w:eastAsia="en-US"/>
        </w:rPr>
        <w:t>, в отношении которых проводится независимая оценка</w:t>
      </w:r>
      <w:r w:rsidRPr="00B156C9">
        <w:rPr>
          <w:rFonts w:eastAsia="Calibri"/>
          <w:sz w:val="24"/>
          <w:szCs w:val="24"/>
          <w:lang w:eastAsia="en-US"/>
        </w:rPr>
        <w:t>.</w:t>
      </w:r>
    </w:p>
    <w:p w:rsidR="004F12F1" w:rsidRPr="00B156C9" w:rsidRDefault="00CF1FB3" w:rsidP="0099431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156C9">
        <w:rPr>
          <w:rFonts w:eastAsia="Calibri"/>
          <w:sz w:val="24"/>
          <w:szCs w:val="24"/>
          <w:lang w:eastAsia="en-US"/>
        </w:rPr>
        <w:t xml:space="preserve">2.1.4. </w:t>
      </w:r>
      <w:r w:rsidR="004F12F1" w:rsidRPr="00B156C9">
        <w:rPr>
          <w:rFonts w:eastAsia="Calibri"/>
          <w:sz w:val="24"/>
          <w:szCs w:val="24"/>
          <w:lang w:eastAsia="en-US"/>
        </w:rPr>
        <w:t xml:space="preserve">Формирует предложения для разработки технического задания для организации, которая осуществляет сбор, обобщение и анализ информации о качестве </w:t>
      </w:r>
      <w:r w:rsidR="004F12F1" w:rsidRPr="00B156C9">
        <w:rPr>
          <w:rFonts w:eastAsia="Calibri"/>
          <w:sz w:val="24"/>
          <w:szCs w:val="24"/>
          <w:lang w:eastAsia="en-US"/>
        </w:rPr>
        <w:lastRenderedPageBreak/>
        <w:t>оказания услуг организациями культуры (далее - оператор), принимают участие в рассмотрении проектов документации о закупке работ, услуг, а также проекта муниципального контракта, заключаемого уполномоченным органом местного самоуправления с оператором.</w:t>
      </w:r>
    </w:p>
    <w:p w:rsidR="004F12F1" w:rsidRPr="00B156C9" w:rsidRDefault="00CF1FB3" w:rsidP="0099431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156C9">
        <w:rPr>
          <w:rFonts w:eastAsia="Calibri"/>
          <w:sz w:val="24"/>
          <w:szCs w:val="24"/>
          <w:lang w:eastAsia="en-US"/>
        </w:rPr>
        <w:t xml:space="preserve">2.1.5. </w:t>
      </w:r>
      <w:r w:rsidR="004F12F1" w:rsidRPr="00B156C9">
        <w:rPr>
          <w:rFonts w:eastAsia="Calibri"/>
          <w:sz w:val="24"/>
          <w:szCs w:val="24"/>
          <w:lang w:eastAsia="en-US"/>
        </w:rPr>
        <w:t>Устанавлива</w:t>
      </w:r>
      <w:r w:rsidRPr="00B156C9">
        <w:rPr>
          <w:rFonts w:eastAsia="Calibri"/>
          <w:sz w:val="24"/>
          <w:szCs w:val="24"/>
          <w:lang w:eastAsia="en-US"/>
        </w:rPr>
        <w:t>е</w:t>
      </w:r>
      <w:r w:rsidR="004F12F1" w:rsidRPr="00B156C9">
        <w:rPr>
          <w:rFonts w:eastAsia="Calibri"/>
          <w:sz w:val="24"/>
          <w:szCs w:val="24"/>
          <w:lang w:eastAsia="en-US"/>
        </w:rPr>
        <w:t>т при необходимости критерии оценки качества оказан</w:t>
      </w:r>
      <w:r w:rsidR="00D9645B" w:rsidRPr="00B156C9">
        <w:rPr>
          <w:rFonts w:eastAsia="Calibri"/>
          <w:sz w:val="24"/>
          <w:szCs w:val="24"/>
          <w:lang w:eastAsia="en-US"/>
        </w:rPr>
        <w:t>ия услуг организациями культуры, включая</w:t>
      </w:r>
      <w:r w:rsidR="00F1056D">
        <w:rPr>
          <w:rFonts w:eastAsia="Calibri"/>
          <w:sz w:val="24"/>
          <w:szCs w:val="24"/>
          <w:lang w:eastAsia="en-US"/>
        </w:rPr>
        <w:t xml:space="preserve"> такие критерии, как:</w:t>
      </w:r>
      <w:r w:rsidR="00D9645B" w:rsidRPr="00B156C9">
        <w:rPr>
          <w:rFonts w:eastAsia="Calibri"/>
          <w:sz w:val="24"/>
          <w:szCs w:val="24"/>
          <w:lang w:eastAsia="en-US"/>
        </w:rPr>
        <w:t xml:space="preserve"> </w:t>
      </w:r>
    </w:p>
    <w:p w:rsidR="00D9645B" w:rsidRPr="00B156C9" w:rsidRDefault="00D9645B" w:rsidP="00D9645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156C9">
        <w:rPr>
          <w:rFonts w:eastAsia="Calibri"/>
          <w:sz w:val="24"/>
          <w:szCs w:val="24"/>
          <w:lang w:eastAsia="en-US"/>
        </w:rPr>
        <w:t xml:space="preserve">2.1.5.1. Открытость и доступность информации об </w:t>
      </w:r>
      <w:r w:rsidR="00F1056D">
        <w:rPr>
          <w:rFonts w:eastAsia="Calibri"/>
          <w:sz w:val="24"/>
          <w:szCs w:val="24"/>
          <w:lang w:eastAsia="en-US"/>
        </w:rPr>
        <w:t>о</w:t>
      </w:r>
      <w:r w:rsidRPr="00B156C9">
        <w:rPr>
          <w:rFonts w:eastAsia="Calibri"/>
          <w:sz w:val="24"/>
          <w:szCs w:val="24"/>
          <w:lang w:eastAsia="en-US"/>
        </w:rPr>
        <w:t xml:space="preserve">рганизации культуры; </w:t>
      </w:r>
    </w:p>
    <w:p w:rsidR="00D9645B" w:rsidRPr="00B156C9" w:rsidRDefault="00D9645B" w:rsidP="00D9645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156C9">
        <w:rPr>
          <w:rFonts w:eastAsia="Calibri"/>
          <w:sz w:val="24"/>
          <w:szCs w:val="24"/>
          <w:lang w:eastAsia="en-US"/>
        </w:rPr>
        <w:t>2.1.5.2. Комфортность условий предоставления услуг и доступность их получения;</w:t>
      </w:r>
    </w:p>
    <w:p w:rsidR="00D9645B" w:rsidRPr="00D9645B" w:rsidRDefault="00D9645B" w:rsidP="00D9645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156C9">
        <w:rPr>
          <w:rFonts w:eastAsia="Calibri"/>
          <w:sz w:val="24"/>
          <w:szCs w:val="24"/>
          <w:lang w:eastAsia="en-US"/>
        </w:rPr>
        <w:t>2.1.5.3. Время ожидания предоставления услуги;</w:t>
      </w:r>
      <w:r w:rsidRPr="00D9645B">
        <w:rPr>
          <w:rFonts w:eastAsia="Calibri"/>
          <w:sz w:val="24"/>
          <w:szCs w:val="24"/>
          <w:lang w:eastAsia="en-US"/>
        </w:rPr>
        <w:t xml:space="preserve"> </w:t>
      </w:r>
    </w:p>
    <w:p w:rsidR="00D9645B" w:rsidRPr="00D9645B" w:rsidRDefault="00D9645B" w:rsidP="00D9645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2.1.5.4. </w:t>
      </w:r>
      <w:r w:rsidRPr="00D9645B">
        <w:rPr>
          <w:rFonts w:eastAsia="Calibri"/>
          <w:sz w:val="24"/>
          <w:szCs w:val="24"/>
          <w:lang w:eastAsia="en-US"/>
        </w:rPr>
        <w:t xml:space="preserve">Доброжелательность, вежливость, компетентность работников </w:t>
      </w:r>
      <w:r w:rsidR="00F1056D">
        <w:rPr>
          <w:rFonts w:eastAsia="Calibri"/>
          <w:sz w:val="24"/>
          <w:szCs w:val="24"/>
          <w:lang w:eastAsia="en-US"/>
        </w:rPr>
        <w:t>о</w:t>
      </w:r>
      <w:r w:rsidRPr="00D9645B">
        <w:rPr>
          <w:rFonts w:eastAsia="Calibri"/>
          <w:sz w:val="24"/>
          <w:szCs w:val="24"/>
          <w:lang w:eastAsia="en-US"/>
        </w:rPr>
        <w:t>рганизации ку</w:t>
      </w:r>
      <w:r w:rsidR="00B156C9">
        <w:rPr>
          <w:rFonts w:eastAsia="Calibri"/>
          <w:sz w:val="24"/>
          <w:szCs w:val="24"/>
          <w:lang w:eastAsia="en-US"/>
        </w:rPr>
        <w:t>льтуры</w:t>
      </w:r>
      <w:r>
        <w:rPr>
          <w:rFonts w:eastAsia="Calibri"/>
          <w:sz w:val="24"/>
          <w:szCs w:val="24"/>
          <w:lang w:eastAsia="en-US"/>
        </w:rPr>
        <w:t>;</w:t>
      </w:r>
    </w:p>
    <w:p w:rsidR="00D9645B" w:rsidRDefault="00D9645B" w:rsidP="00D9645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2.1.5.5. </w:t>
      </w:r>
      <w:r w:rsidRPr="00D9645B">
        <w:rPr>
          <w:rFonts w:eastAsia="Calibri"/>
          <w:sz w:val="24"/>
          <w:szCs w:val="24"/>
          <w:lang w:eastAsia="en-US"/>
        </w:rPr>
        <w:t>Удовлетворенность качеством оказания услуг</w:t>
      </w:r>
      <w:r w:rsidR="00B156C9">
        <w:rPr>
          <w:rFonts w:eastAsia="Calibri"/>
          <w:sz w:val="24"/>
          <w:szCs w:val="24"/>
          <w:lang w:eastAsia="en-US"/>
        </w:rPr>
        <w:t>.</w:t>
      </w:r>
    </w:p>
    <w:p w:rsidR="004F12F1" w:rsidRDefault="00CF1FB3" w:rsidP="0099431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2.1.6. </w:t>
      </w:r>
      <w:r w:rsidR="004F12F1">
        <w:rPr>
          <w:rFonts w:eastAsia="Calibri"/>
          <w:sz w:val="24"/>
          <w:szCs w:val="24"/>
          <w:lang w:eastAsia="en-US"/>
        </w:rPr>
        <w:t>Осуществля</w:t>
      </w:r>
      <w:r>
        <w:rPr>
          <w:rFonts w:eastAsia="Calibri"/>
          <w:sz w:val="24"/>
          <w:szCs w:val="24"/>
          <w:lang w:eastAsia="en-US"/>
        </w:rPr>
        <w:t>е</w:t>
      </w:r>
      <w:r w:rsidR="004F12F1">
        <w:rPr>
          <w:rFonts w:eastAsia="Calibri"/>
          <w:sz w:val="24"/>
          <w:szCs w:val="24"/>
          <w:lang w:eastAsia="en-US"/>
        </w:rPr>
        <w:t>т независимую оценку качества оказания услуг организациями культуры с учетом информации, представленной оператором</w:t>
      </w:r>
      <w:r w:rsidR="00C075F9">
        <w:rPr>
          <w:rFonts w:eastAsia="Calibri"/>
          <w:sz w:val="24"/>
          <w:szCs w:val="24"/>
          <w:lang w:eastAsia="en-US"/>
        </w:rPr>
        <w:t>.</w:t>
      </w:r>
    </w:p>
    <w:p w:rsidR="004F12F1" w:rsidRPr="00994311" w:rsidRDefault="00CF1FB3" w:rsidP="00CF1FB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2.1.7. </w:t>
      </w:r>
      <w:r w:rsidR="00C075F9">
        <w:rPr>
          <w:rFonts w:eastAsia="Calibri"/>
          <w:sz w:val="24"/>
          <w:szCs w:val="24"/>
          <w:lang w:eastAsia="en-US"/>
        </w:rPr>
        <w:t>Представля</w:t>
      </w:r>
      <w:r>
        <w:rPr>
          <w:rFonts w:eastAsia="Calibri"/>
          <w:sz w:val="24"/>
          <w:szCs w:val="24"/>
          <w:lang w:eastAsia="en-US"/>
        </w:rPr>
        <w:t>е</w:t>
      </w:r>
      <w:r w:rsidR="00C075F9">
        <w:rPr>
          <w:rFonts w:eastAsia="Calibri"/>
          <w:sz w:val="24"/>
          <w:szCs w:val="24"/>
          <w:lang w:eastAsia="en-US"/>
        </w:rPr>
        <w:t xml:space="preserve">т в </w:t>
      </w:r>
      <w:r>
        <w:rPr>
          <w:rFonts w:eastAsia="Calibri"/>
          <w:sz w:val="24"/>
          <w:szCs w:val="24"/>
          <w:lang w:eastAsia="en-US"/>
        </w:rPr>
        <w:t>Комитет</w:t>
      </w:r>
      <w:r w:rsidR="00825F16">
        <w:rPr>
          <w:rFonts w:eastAsia="Calibri"/>
          <w:sz w:val="24"/>
          <w:szCs w:val="24"/>
          <w:lang w:eastAsia="en-US"/>
        </w:rPr>
        <w:t xml:space="preserve"> результаты независимой оценки качества оказания услуг организациями культуры, а также предложения об улучшении качества их деятельности.</w:t>
      </w:r>
    </w:p>
    <w:p w:rsidR="00994311" w:rsidRPr="00994311" w:rsidRDefault="00994311" w:rsidP="0099431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94311">
        <w:rPr>
          <w:rFonts w:eastAsia="Calibri"/>
          <w:sz w:val="24"/>
          <w:szCs w:val="24"/>
          <w:lang w:eastAsia="en-US"/>
        </w:rPr>
        <w:t>2.1.</w:t>
      </w:r>
      <w:r w:rsidR="0055082B">
        <w:rPr>
          <w:rFonts w:eastAsia="Calibri"/>
          <w:sz w:val="24"/>
          <w:szCs w:val="24"/>
          <w:lang w:eastAsia="en-US"/>
        </w:rPr>
        <w:t>8</w:t>
      </w:r>
      <w:r w:rsidRPr="00994311">
        <w:rPr>
          <w:rFonts w:eastAsia="Calibri"/>
          <w:sz w:val="24"/>
          <w:szCs w:val="24"/>
          <w:lang w:eastAsia="en-US"/>
        </w:rPr>
        <w:t xml:space="preserve">. Информирует общественность о проведении мероприятий по формированию независимой системы оценки качества работы </w:t>
      </w:r>
      <w:r w:rsidR="00CF1FB3">
        <w:rPr>
          <w:rFonts w:eastAsia="Calibri"/>
          <w:sz w:val="24"/>
          <w:szCs w:val="24"/>
          <w:lang w:eastAsia="en-US"/>
        </w:rPr>
        <w:t>организаций</w:t>
      </w:r>
      <w:r w:rsidR="00F1056D">
        <w:rPr>
          <w:rFonts w:eastAsia="Calibri"/>
          <w:sz w:val="24"/>
          <w:szCs w:val="24"/>
          <w:lang w:eastAsia="en-US"/>
        </w:rPr>
        <w:t xml:space="preserve"> культуры</w:t>
      </w:r>
      <w:r w:rsidR="00CF1FB3">
        <w:rPr>
          <w:rFonts w:eastAsia="Calibri"/>
          <w:sz w:val="24"/>
          <w:szCs w:val="24"/>
          <w:lang w:eastAsia="en-US"/>
        </w:rPr>
        <w:t>.</w:t>
      </w:r>
    </w:p>
    <w:p w:rsidR="00994311" w:rsidRPr="00994311" w:rsidRDefault="00994311" w:rsidP="00994311">
      <w:pPr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994311" w:rsidRPr="00994311" w:rsidRDefault="00994311" w:rsidP="00994311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994311">
        <w:rPr>
          <w:rFonts w:eastAsia="Calibri"/>
          <w:b/>
          <w:sz w:val="24"/>
          <w:szCs w:val="24"/>
          <w:lang w:val="en-US" w:eastAsia="en-US"/>
        </w:rPr>
        <w:t>III</w:t>
      </w:r>
      <w:r w:rsidRPr="00994311">
        <w:rPr>
          <w:rFonts w:eastAsia="Calibri"/>
          <w:b/>
          <w:sz w:val="24"/>
          <w:szCs w:val="24"/>
          <w:lang w:eastAsia="en-US"/>
        </w:rPr>
        <w:t>. Права Совета</w:t>
      </w:r>
    </w:p>
    <w:p w:rsidR="00994311" w:rsidRPr="00994311" w:rsidRDefault="00994311" w:rsidP="0099431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994311" w:rsidRPr="00994311" w:rsidRDefault="00994311" w:rsidP="00D9645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94311">
        <w:rPr>
          <w:rFonts w:eastAsia="Calibri"/>
          <w:sz w:val="24"/>
          <w:szCs w:val="24"/>
          <w:lang w:eastAsia="en-US"/>
        </w:rPr>
        <w:t>3.1. Совет для решения возложенных на него задач имеет право:</w:t>
      </w:r>
    </w:p>
    <w:p w:rsidR="00994311" w:rsidRPr="00994311" w:rsidRDefault="00994311" w:rsidP="0099431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94311">
        <w:rPr>
          <w:rFonts w:eastAsia="Calibri"/>
          <w:sz w:val="24"/>
          <w:szCs w:val="24"/>
          <w:lang w:eastAsia="en-US"/>
        </w:rPr>
        <w:t>3.1.</w:t>
      </w:r>
      <w:r w:rsidR="009C0076">
        <w:rPr>
          <w:rFonts w:eastAsia="Calibri"/>
          <w:sz w:val="24"/>
          <w:szCs w:val="24"/>
          <w:lang w:eastAsia="en-US"/>
        </w:rPr>
        <w:t>1</w:t>
      </w:r>
      <w:r w:rsidRPr="00994311">
        <w:rPr>
          <w:rFonts w:eastAsia="Calibri"/>
          <w:sz w:val="24"/>
          <w:szCs w:val="24"/>
          <w:lang w:eastAsia="en-US"/>
        </w:rPr>
        <w:t xml:space="preserve">. Устанавливать порядок </w:t>
      </w:r>
      <w:proofErr w:type="gramStart"/>
      <w:r w:rsidRPr="00994311">
        <w:rPr>
          <w:rFonts w:eastAsia="Calibri"/>
          <w:sz w:val="24"/>
          <w:szCs w:val="24"/>
          <w:lang w:eastAsia="en-US"/>
        </w:rPr>
        <w:t xml:space="preserve">проведения независимой оценки качества работы </w:t>
      </w:r>
      <w:r w:rsidR="00643443">
        <w:rPr>
          <w:rFonts w:eastAsia="Calibri"/>
          <w:sz w:val="24"/>
          <w:szCs w:val="24"/>
          <w:lang w:eastAsia="en-US"/>
        </w:rPr>
        <w:t>организаций</w:t>
      </w:r>
      <w:proofErr w:type="gramEnd"/>
      <w:r w:rsidR="00643443">
        <w:rPr>
          <w:rFonts w:eastAsia="Calibri"/>
          <w:sz w:val="24"/>
          <w:szCs w:val="24"/>
          <w:lang w:eastAsia="en-US"/>
        </w:rPr>
        <w:t xml:space="preserve"> культуры</w:t>
      </w:r>
      <w:r w:rsidR="00B156C9">
        <w:rPr>
          <w:rFonts w:eastAsia="Calibri"/>
          <w:sz w:val="24"/>
          <w:szCs w:val="24"/>
          <w:lang w:eastAsia="en-US"/>
        </w:rPr>
        <w:t xml:space="preserve">, </w:t>
      </w:r>
      <w:r w:rsidRPr="00994311">
        <w:rPr>
          <w:rFonts w:eastAsia="Calibri"/>
          <w:sz w:val="24"/>
          <w:szCs w:val="24"/>
          <w:lang w:eastAsia="en-US"/>
        </w:rPr>
        <w:t xml:space="preserve">периодичность </w:t>
      </w:r>
      <w:r w:rsidR="00643443">
        <w:rPr>
          <w:rFonts w:eastAsia="Calibri"/>
          <w:sz w:val="24"/>
          <w:szCs w:val="24"/>
          <w:lang w:eastAsia="en-US"/>
        </w:rPr>
        <w:t xml:space="preserve">её </w:t>
      </w:r>
      <w:r w:rsidRPr="00994311">
        <w:rPr>
          <w:rFonts w:eastAsia="Calibri"/>
          <w:sz w:val="24"/>
          <w:szCs w:val="24"/>
          <w:lang w:eastAsia="en-US"/>
        </w:rPr>
        <w:t>проведения</w:t>
      </w:r>
      <w:r w:rsidR="00643443">
        <w:rPr>
          <w:rFonts w:eastAsia="Calibri"/>
          <w:sz w:val="24"/>
          <w:szCs w:val="24"/>
          <w:lang w:eastAsia="en-US"/>
        </w:rPr>
        <w:t>, но не чаще чем один раз в год и не реже чем один раз в три года.</w:t>
      </w:r>
    </w:p>
    <w:p w:rsidR="00994311" w:rsidRPr="00B156C9" w:rsidRDefault="00994311" w:rsidP="0099431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94311">
        <w:rPr>
          <w:rFonts w:eastAsia="Calibri"/>
          <w:sz w:val="24"/>
          <w:szCs w:val="24"/>
          <w:lang w:eastAsia="en-US"/>
        </w:rPr>
        <w:t>3.1.</w:t>
      </w:r>
      <w:r w:rsidR="009C0076">
        <w:rPr>
          <w:rFonts w:eastAsia="Calibri"/>
          <w:sz w:val="24"/>
          <w:szCs w:val="24"/>
          <w:lang w:eastAsia="en-US"/>
        </w:rPr>
        <w:t>2</w:t>
      </w:r>
      <w:r w:rsidRPr="00994311">
        <w:rPr>
          <w:rFonts w:eastAsia="Calibri"/>
          <w:sz w:val="24"/>
          <w:szCs w:val="24"/>
          <w:lang w:eastAsia="en-US"/>
        </w:rPr>
        <w:t xml:space="preserve">. Организовывать работу по выявлению, обобщению и анализу общественного мнения и рейтингов о качестве работы </w:t>
      </w:r>
      <w:r w:rsidR="00643443">
        <w:rPr>
          <w:rFonts w:eastAsia="Calibri"/>
          <w:sz w:val="24"/>
          <w:szCs w:val="24"/>
          <w:lang w:eastAsia="en-US"/>
        </w:rPr>
        <w:t>организаций культуры</w:t>
      </w:r>
      <w:r w:rsidRPr="00994311">
        <w:rPr>
          <w:rFonts w:eastAsia="Calibri"/>
          <w:sz w:val="24"/>
          <w:szCs w:val="24"/>
          <w:lang w:eastAsia="en-US"/>
        </w:rPr>
        <w:t xml:space="preserve">, в том числе сформированных общественными </w:t>
      </w:r>
      <w:r w:rsidRPr="00B156C9">
        <w:rPr>
          <w:rFonts w:eastAsia="Calibri"/>
          <w:sz w:val="24"/>
          <w:szCs w:val="24"/>
          <w:lang w:eastAsia="en-US"/>
        </w:rPr>
        <w:t>организациями и иными экспертами.</w:t>
      </w:r>
    </w:p>
    <w:p w:rsidR="00994311" w:rsidRPr="00B156C9" w:rsidRDefault="00994311" w:rsidP="0099431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994311" w:rsidRPr="00B156C9" w:rsidRDefault="00994311" w:rsidP="00994311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B156C9">
        <w:rPr>
          <w:rFonts w:eastAsia="Calibri"/>
          <w:b/>
          <w:sz w:val="24"/>
          <w:szCs w:val="24"/>
          <w:lang w:val="en-US" w:eastAsia="en-US"/>
        </w:rPr>
        <w:t>IV</w:t>
      </w:r>
      <w:r w:rsidRPr="00B156C9">
        <w:rPr>
          <w:rFonts w:eastAsia="Calibri"/>
          <w:b/>
          <w:sz w:val="24"/>
          <w:szCs w:val="24"/>
          <w:lang w:eastAsia="en-US"/>
        </w:rPr>
        <w:t>. Порядок формирования Совета</w:t>
      </w:r>
    </w:p>
    <w:p w:rsidR="00994311" w:rsidRPr="00B156C9" w:rsidRDefault="00994311" w:rsidP="0099431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994311" w:rsidRPr="00B156C9" w:rsidRDefault="00994311" w:rsidP="0099431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156C9">
        <w:rPr>
          <w:rFonts w:eastAsia="Calibri"/>
          <w:sz w:val="24"/>
          <w:szCs w:val="24"/>
          <w:lang w:eastAsia="en-US"/>
        </w:rPr>
        <w:t>4.1. Совет формируется из представителей, зарегистрированных в установленном порядке на территории Белоярского района общественных организаций, профсоюзов и иных общественных, негосударственных некоммерческих организаций, давших свое согласие на включение в состав Совета.</w:t>
      </w:r>
    </w:p>
    <w:p w:rsidR="00994311" w:rsidRPr="00B156C9" w:rsidRDefault="00994311" w:rsidP="0099431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156C9">
        <w:rPr>
          <w:rFonts w:eastAsia="Calibri"/>
          <w:sz w:val="24"/>
          <w:szCs w:val="24"/>
          <w:lang w:eastAsia="en-US"/>
        </w:rPr>
        <w:t>4.2. Совет формируется на основе добровольного участия граждан в его деятельности.</w:t>
      </w:r>
    </w:p>
    <w:p w:rsidR="00994311" w:rsidRPr="00B156C9" w:rsidRDefault="00994311" w:rsidP="0099431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156C9">
        <w:rPr>
          <w:rFonts w:eastAsia="Calibri"/>
          <w:sz w:val="24"/>
          <w:szCs w:val="24"/>
          <w:lang w:eastAsia="en-US"/>
        </w:rPr>
        <w:t>4.3. Состав Совета утверждается постановлением администрации Белоярского района.</w:t>
      </w:r>
    </w:p>
    <w:p w:rsidR="00994311" w:rsidRPr="00B156C9" w:rsidRDefault="00994311" w:rsidP="0099431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156C9">
        <w:rPr>
          <w:rFonts w:eastAsia="Calibri"/>
          <w:sz w:val="24"/>
          <w:szCs w:val="24"/>
          <w:lang w:eastAsia="en-US"/>
        </w:rPr>
        <w:t>При формировании персонального состава Совета должно быть обеспечено отсутствие конфликта интересов.</w:t>
      </w:r>
    </w:p>
    <w:p w:rsidR="00994311" w:rsidRPr="00B156C9" w:rsidRDefault="00994311" w:rsidP="0099431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156C9">
        <w:rPr>
          <w:rFonts w:eastAsia="Calibri"/>
          <w:sz w:val="24"/>
          <w:szCs w:val="24"/>
          <w:lang w:eastAsia="en-US"/>
        </w:rPr>
        <w:t>4.4. Члены Совета исполняют свои обязанности на общественных началах.</w:t>
      </w:r>
    </w:p>
    <w:p w:rsidR="00994311" w:rsidRPr="00B156C9" w:rsidRDefault="00994311" w:rsidP="0099431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156C9">
        <w:rPr>
          <w:rFonts w:eastAsia="Calibri"/>
          <w:sz w:val="24"/>
          <w:szCs w:val="24"/>
          <w:lang w:eastAsia="en-US"/>
        </w:rPr>
        <w:t>4.5. Член Совета может выйти из состава Совета на основании письменного заявления.</w:t>
      </w:r>
    </w:p>
    <w:p w:rsidR="00994311" w:rsidRPr="00B156C9" w:rsidRDefault="00994311" w:rsidP="0099431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156C9">
        <w:rPr>
          <w:rFonts w:eastAsia="Calibri"/>
          <w:sz w:val="24"/>
          <w:szCs w:val="24"/>
          <w:lang w:eastAsia="en-US"/>
        </w:rPr>
        <w:t>4.6. Член Совета может быть исключен из состава Совета по решению Совета в случаях, если он не участвовал в работе Совета более 6 месяцев непрерывно.</w:t>
      </w:r>
    </w:p>
    <w:p w:rsidR="00994311" w:rsidRPr="00B156C9" w:rsidRDefault="00994311" w:rsidP="00994311">
      <w:pPr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994311" w:rsidRPr="00B156C9" w:rsidRDefault="00994311" w:rsidP="00994311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B156C9">
        <w:rPr>
          <w:rFonts w:eastAsia="Calibri"/>
          <w:b/>
          <w:sz w:val="24"/>
          <w:szCs w:val="24"/>
          <w:lang w:val="en-US" w:eastAsia="en-US"/>
        </w:rPr>
        <w:t>V</w:t>
      </w:r>
      <w:r w:rsidRPr="00B156C9">
        <w:rPr>
          <w:rFonts w:eastAsia="Calibri"/>
          <w:b/>
          <w:sz w:val="24"/>
          <w:szCs w:val="24"/>
          <w:lang w:eastAsia="en-US"/>
        </w:rPr>
        <w:t>. Порядок работы Совета</w:t>
      </w:r>
    </w:p>
    <w:p w:rsidR="00994311" w:rsidRPr="00B156C9" w:rsidRDefault="00994311" w:rsidP="00994311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4"/>
          <w:szCs w:val="24"/>
          <w:lang w:eastAsia="en-US"/>
        </w:rPr>
      </w:pPr>
    </w:p>
    <w:p w:rsidR="00994311" w:rsidRPr="00B156C9" w:rsidRDefault="00994311" w:rsidP="0099431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156C9">
        <w:rPr>
          <w:rFonts w:eastAsia="Calibri"/>
          <w:sz w:val="24"/>
          <w:szCs w:val="24"/>
          <w:lang w:eastAsia="en-US"/>
        </w:rPr>
        <w:t>5.1. На первом заседании Совета из его состава избираются председатель Совета и заместитель председателя Совета.</w:t>
      </w:r>
    </w:p>
    <w:p w:rsidR="00994311" w:rsidRPr="00B156C9" w:rsidRDefault="00994311" w:rsidP="0099431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156C9">
        <w:rPr>
          <w:rFonts w:eastAsia="Calibri"/>
          <w:sz w:val="24"/>
          <w:szCs w:val="24"/>
          <w:lang w:eastAsia="en-US"/>
        </w:rPr>
        <w:lastRenderedPageBreak/>
        <w:t>5.2. Председатель Совета:</w:t>
      </w:r>
    </w:p>
    <w:p w:rsidR="00994311" w:rsidRPr="00B156C9" w:rsidRDefault="00994311" w:rsidP="0099431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156C9">
        <w:rPr>
          <w:rFonts w:eastAsia="Calibri"/>
          <w:sz w:val="24"/>
          <w:szCs w:val="24"/>
          <w:lang w:eastAsia="en-US"/>
        </w:rPr>
        <w:t>5.2.1. Утверждает план работы, повестку заседания и список лиц, приглашенных на заседание Совета.</w:t>
      </w:r>
    </w:p>
    <w:p w:rsidR="00994311" w:rsidRPr="00B156C9" w:rsidRDefault="00994311" w:rsidP="0099431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156C9">
        <w:rPr>
          <w:rFonts w:eastAsia="Calibri"/>
          <w:sz w:val="24"/>
          <w:szCs w:val="24"/>
          <w:lang w:eastAsia="en-US"/>
        </w:rPr>
        <w:t>5.2.2. Организует работу Совета и председательствует на его заседаниях.</w:t>
      </w:r>
    </w:p>
    <w:p w:rsidR="00994311" w:rsidRPr="00B156C9" w:rsidRDefault="00994311" w:rsidP="0099431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156C9">
        <w:rPr>
          <w:rFonts w:eastAsia="Calibri"/>
          <w:sz w:val="24"/>
          <w:szCs w:val="24"/>
          <w:lang w:eastAsia="en-US"/>
        </w:rPr>
        <w:t>5.2.3. Подписывает протоколы заседаний и другие документы, исходящие от Совета.</w:t>
      </w:r>
    </w:p>
    <w:p w:rsidR="00994311" w:rsidRPr="00B156C9" w:rsidRDefault="00994311" w:rsidP="0099431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156C9">
        <w:rPr>
          <w:rFonts w:eastAsia="Calibri"/>
          <w:sz w:val="24"/>
          <w:szCs w:val="24"/>
          <w:lang w:eastAsia="en-US"/>
        </w:rPr>
        <w:t>5.2.4. Вносит предложения председателю Комитета по вопросу внесения изменений в настоящее Положение.</w:t>
      </w:r>
    </w:p>
    <w:p w:rsidR="00994311" w:rsidRPr="00B156C9" w:rsidRDefault="00994311" w:rsidP="0099431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156C9">
        <w:rPr>
          <w:rFonts w:eastAsia="Calibri"/>
          <w:sz w:val="24"/>
          <w:szCs w:val="24"/>
          <w:lang w:eastAsia="en-US"/>
        </w:rPr>
        <w:t>5.2.5. Осуществляет иные полномочия по обеспечению деятельности Совета.</w:t>
      </w:r>
    </w:p>
    <w:p w:rsidR="00994311" w:rsidRPr="00B156C9" w:rsidRDefault="00994311" w:rsidP="0099431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156C9">
        <w:rPr>
          <w:rFonts w:eastAsia="Calibri"/>
          <w:sz w:val="24"/>
          <w:szCs w:val="24"/>
          <w:lang w:eastAsia="en-US"/>
        </w:rPr>
        <w:t>5.3.  Заместитель председателя Совета:</w:t>
      </w:r>
    </w:p>
    <w:p w:rsidR="00994311" w:rsidRPr="00B156C9" w:rsidRDefault="00994311" w:rsidP="0099431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156C9">
        <w:rPr>
          <w:rFonts w:eastAsia="Calibri"/>
          <w:sz w:val="24"/>
          <w:szCs w:val="24"/>
          <w:lang w:eastAsia="en-US"/>
        </w:rPr>
        <w:t>5.3.1. Председательствует на заседаниях Совета в случае отсутствия председателя Совета.</w:t>
      </w:r>
    </w:p>
    <w:p w:rsidR="00994311" w:rsidRPr="00B156C9" w:rsidRDefault="00994311" w:rsidP="0099431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156C9">
        <w:rPr>
          <w:rFonts w:eastAsia="Calibri"/>
          <w:sz w:val="24"/>
          <w:szCs w:val="24"/>
          <w:lang w:eastAsia="en-US"/>
        </w:rPr>
        <w:t>5.3.2. Участвует в организации работы Совета и подготовке планов работы Совета.</w:t>
      </w:r>
    </w:p>
    <w:p w:rsidR="00994311" w:rsidRPr="00B156C9" w:rsidRDefault="00994311" w:rsidP="0099431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156C9">
        <w:rPr>
          <w:rFonts w:eastAsia="Calibri"/>
          <w:sz w:val="24"/>
          <w:szCs w:val="24"/>
          <w:lang w:eastAsia="en-US"/>
        </w:rPr>
        <w:t>5.4. Члены Совета имеют право:</w:t>
      </w:r>
    </w:p>
    <w:p w:rsidR="00994311" w:rsidRPr="00B156C9" w:rsidRDefault="00994311" w:rsidP="0099431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156C9">
        <w:rPr>
          <w:rFonts w:eastAsia="Calibri"/>
          <w:sz w:val="24"/>
          <w:szCs w:val="24"/>
          <w:lang w:eastAsia="en-US"/>
        </w:rPr>
        <w:t>5.4.1. Вносить предложения по формированию повестки заседаний Совета.</w:t>
      </w:r>
    </w:p>
    <w:p w:rsidR="00994311" w:rsidRPr="00B156C9" w:rsidRDefault="00994311" w:rsidP="0099431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156C9">
        <w:rPr>
          <w:rFonts w:eastAsia="Calibri"/>
          <w:sz w:val="24"/>
          <w:szCs w:val="24"/>
          <w:lang w:eastAsia="en-US"/>
        </w:rPr>
        <w:t>5.4.2. Вносить предложения в план работы Совета.</w:t>
      </w:r>
    </w:p>
    <w:p w:rsidR="00994311" w:rsidRPr="00B156C9" w:rsidRDefault="00994311" w:rsidP="0099431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156C9">
        <w:rPr>
          <w:rFonts w:eastAsia="Calibri"/>
          <w:sz w:val="24"/>
          <w:szCs w:val="24"/>
          <w:lang w:eastAsia="en-US"/>
        </w:rPr>
        <w:t>5.4.3. Предлагать кандидатуры для участия в заседаниях Совета.</w:t>
      </w:r>
    </w:p>
    <w:p w:rsidR="00994311" w:rsidRPr="00B156C9" w:rsidRDefault="00994311" w:rsidP="0099431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156C9">
        <w:rPr>
          <w:rFonts w:eastAsia="Calibri"/>
          <w:sz w:val="24"/>
          <w:szCs w:val="24"/>
          <w:lang w:eastAsia="en-US"/>
        </w:rPr>
        <w:t>5.4.4. Участвовать в подготовке материалов к заседаниям Совета.</w:t>
      </w:r>
    </w:p>
    <w:p w:rsidR="00994311" w:rsidRPr="00B156C9" w:rsidRDefault="00994311" w:rsidP="0099431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156C9">
        <w:rPr>
          <w:rFonts w:eastAsia="Calibri"/>
          <w:sz w:val="24"/>
          <w:szCs w:val="24"/>
          <w:lang w:eastAsia="en-US"/>
        </w:rPr>
        <w:t>5.4.5. Высказывать особое мнение по вопросам, рассматриваемым на заседаниях Совета.</w:t>
      </w:r>
    </w:p>
    <w:p w:rsidR="00994311" w:rsidRPr="00B156C9" w:rsidRDefault="00994311" w:rsidP="0099431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156C9">
        <w:rPr>
          <w:rFonts w:eastAsia="Calibri"/>
          <w:sz w:val="24"/>
          <w:szCs w:val="24"/>
          <w:lang w:eastAsia="en-US"/>
        </w:rPr>
        <w:t>5.4.6. Вносить предложения по вопросу формирования экспертных и рабочих групп, создаваемых Советом.</w:t>
      </w:r>
    </w:p>
    <w:p w:rsidR="00994311" w:rsidRPr="00B156C9" w:rsidRDefault="00994311" w:rsidP="0099431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156C9">
        <w:rPr>
          <w:rFonts w:eastAsia="Calibri"/>
          <w:sz w:val="24"/>
          <w:szCs w:val="24"/>
          <w:lang w:eastAsia="en-US"/>
        </w:rPr>
        <w:t>5.4.7. Осуществлять иные полномочия в рамках деятельности Совета.</w:t>
      </w:r>
    </w:p>
    <w:p w:rsidR="00994311" w:rsidRPr="00B156C9" w:rsidRDefault="00994311" w:rsidP="0099431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156C9">
        <w:rPr>
          <w:rFonts w:eastAsia="Calibri"/>
          <w:sz w:val="24"/>
          <w:szCs w:val="24"/>
          <w:lang w:eastAsia="en-US"/>
        </w:rPr>
        <w:t>5.5. Для обеспечения деятельности Совета распоряжением Комитета назначается секретарь Совета. Секретарь Совета не является членом Совета, не имеет права голоса.</w:t>
      </w:r>
    </w:p>
    <w:p w:rsidR="00994311" w:rsidRPr="00B156C9" w:rsidRDefault="00994311" w:rsidP="0099431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156C9">
        <w:rPr>
          <w:rFonts w:eastAsia="Calibri"/>
          <w:sz w:val="24"/>
          <w:szCs w:val="24"/>
          <w:lang w:eastAsia="en-US"/>
        </w:rPr>
        <w:t>5.6. Секретарь Совета:</w:t>
      </w:r>
    </w:p>
    <w:p w:rsidR="00994311" w:rsidRPr="00B156C9" w:rsidRDefault="00994311" w:rsidP="0099431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156C9">
        <w:rPr>
          <w:rFonts w:eastAsia="Calibri"/>
          <w:sz w:val="24"/>
          <w:szCs w:val="24"/>
          <w:lang w:eastAsia="en-US"/>
        </w:rPr>
        <w:t>5.6.1. Ведет протокол заседания Совета.</w:t>
      </w:r>
    </w:p>
    <w:p w:rsidR="00994311" w:rsidRPr="00B156C9" w:rsidRDefault="00994311" w:rsidP="0099431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156C9">
        <w:rPr>
          <w:rFonts w:eastAsia="Calibri"/>
          <w:sz w:val="24"/>
          <w:szCs w:val="24"/>
          <w:lang w:eastAsia="en-US"/>
        </w:rPr>
        <w:t>5.6.2. Уведомляет членов Совета о дате и времени предстоящего заседания.</w:t>
      </w:r>
    </w:p>
    <w:p w:rsidR="00994311" w:rsidRPr="00B156C9" w:rsidRDefault="00994311" w:rsidP="0099431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156C9">
        <w:rPr>
          <w:rFonts w:eastAsia="Calibri"/>
          <w:sz w:val="24"/>
          <w:szCs w:val="24"/>
          <w:lang w:eastAsia="en-US"/>
        </w:rPr>
        <w:t>5.6.3. Взаимодействует со структурными подразделениями Комитета по вопросам организационно-технического и информационного сопровождения деятельности Совета.</w:t>
      </w:r>
    </w:p>
    <w:p w:rsidR="00994311" w:rsidRPr="00B156C9" w:rsidRDefault="00994311" w:rsidP="0099431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156C9">
        <w:rPr>
          <w:rFonts w:eastAsia="Calibri"/>
          <w:sz w:val="24"/>
          <w:szCs w:val="24"/>
          <w:lang w:eastAsia="en-US"/>
        </w:rPr>
        <w:t>5.7. Совет осуществляет свою деятельность в соответствии с планом своей работы на очередной календарный год, утвержденным председателем Совета.</w:t>
      </w:r>
    </w:p>
    <w:p w:rsidR="00994311" w:rsidRPr="00B156C9" w:rsidRDefault="00994311" w:rsidP="0099431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156C9">
        <w:rPr>
          <w:rFonts w:eastAsia="Calibri"/>
          <w:sz w:val="24"/>
          <w:szCs w:val="24"/>
          <w:lang w:eastAsia="en-US"/>
        </w:rPr>
        <w:t>5.8. Основной формой деятельности Совета являются заседания.</w:t>
      </w:r>
    </w:p>
    <w:p w:rsidR="00994311" w:rsidRPr="00B156C9" w:rsidRDefault="00994311" w:rsidP="0099431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156C9">
        <w:rPr>
          <w:rFonts w:eastAsia="Calibri"/>
          <w:sz w:val="24"/>
          <w:szCs w:val="24"/>
          <w:lang w:eastAsia="en-US"/>
        </w:rPr>
        <w:t>5.9. Очередные заседания Совета проводятся не реже одного раза в шесть месяцев в соответствии с планом работы Совета.</w:t>
      </w:r>
    </w:p>
    <w:p w:rsidR="00994311" w:rsidRPr="00B156C9" w:rsidRDefault="00994311" w:rsidP="0099431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156C9">
        <w:rPr>
          <w:rFonts w:eastAsia="Calibri"/>
          <w:sz w:val="24"/>
          <w:szCs w:val="24"/>
          <w:lang w:eastAsia="en-US"/>
        </w:rPr>
        <w:t>5.10. Внеочередное заседание Совета проводится по решению председателя Совета.</w:t>
      </w:r>
    </w:p>
    <w:p w:rsidR="00994311" w:rsidRPr="00B156C9" w:rsidRDefault="00994311" w:rsidP="0099431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156C9">
        <w:rPr>
          <w:rFonts w:eastAsia="Calibri"/>
          <w:sz w:val="24"/>
          <w:szCs w:val="24"/>
          <w:lang w:eastAsia="en-US"/>
        </w:rPr>
        <w:t>5.11. Члены Совета лично участвуют в заседаниях Совета.</w:t>
      </w:r>
    </w:p>
    <w:p w:rsidR="00994311" w:rsidRPr="00B156C9" w:rsidRDefault="00994311" w:rsidP="0099431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156C9">
        <w:rPr>
          <w:rFonts w:eastAsia="Calibri"/>
          <w:sz w:val="24"/>
          <w:szCs w:val="24"/>
          <w:lang w:eastAsia="en-US"/>
        </w:rPr>
        <w:t>5.12. Заседание Совета считается правомочным, если в нем участвуют не менее половины членов Совета.</w:t>
      </w:r>
    </w:p>
    <w:p w:rsidR="00994311" w:rsidRPr="00B156C9" w:rsidRDefault="00994311" w:rsidP="0099431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156C9">
        <w:rPr>
          <w:rFonts w:eastAsia="Calibri"/>
          <w:sz w:val="24"/>
          <w:szCs w:val="24"/>
          <w:lang w:eastAsia="en-US"/>
        </w:rPr>
        <w:t>5.13. Решения Совета по вопросам, рассматриваемым на его заседаниях, принимаются открытым голосованием простым большинством голосов.</w:t>
      </w:r>
    </w:p>
    <w:p w:rsidR="00994311" w:rsidRPr="00B156C9" w:rsidRDefault="00994311" w:rsidP="0099431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156C9">
        <w:rPr>
          <w:rFonts w:eastAsia="Calibri"/>
          <w:sz w:val="24"/>
          <w:szCs w:val="24"/>
          <w:lang w:eastAsia="en-US"/>
        </w:rPr>
        <w:t>5.14. При равенстве голосов членов Совета голос председателя Совета (его заместителя в случае отсутствия председателя) является решающим.</w:t>
      </w:r>
    </w:p>
    <w:p w:rsidR="00994311" w:rsidRPr="00B156C9" w:rsidRDefault="00994311" w:rsidP="0099431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156C9">
        <w:rPr>
          <w:rFonts w:eastAsia="Calibri"/>
          <w:sz w:val="24"/>
          <w:szCs w:val="24"/>
          <w:lang w:eastAsia="en-US"/>
        </w:rPr>
        <w:t>5.15. Решения Совета оформляются протоколом, который подписывается председателем Совета (председательствующим на заседании) и секретарем Совета. Решения Совета носят рекомендательный характер.</w:t>
      </w:r>
    </w:p>
    <w:p w:rsidR="00994311" w:rsidRPr="00B156C9" w:rsidRDefault="00994311" w:rsidP="0099431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156C9">
        <w:rPr>
          <w:rFonts w:eastAsia="Calibri"/>
          <w:sz w:val="24"/>
          <w:szCs w:val="24"/>
          <w:lang w:eastAsia="en-US"/>
        </w:rPr>
        <w:t>5.16. Члены Совета,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 w:rsidR="00994311" w:rsidRPr="00B156C9" w:rsidRDefault="00994311" w:rsidP="0099431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156C9">
        <w:rPr>
          <w:rFonts w:eastAsia="Calibri"/>
          <w:sz w:val="24"/>
          <w:szCs w:val="24"/>
          <w:lang w:eastAsia="en-US"/>
        </w:rPr>
        <w:t>5.17. В заседаниях Совета могут участвовать иные лица, не являющиеся членами Совета, без права голоса.</w:t>
      </w:r>
    </w:p>
    <w:p w:rsidR="00994311" w:rsidRPr="00B156C9" w:rsidRDefault="00994311" w:rsidP="0099431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156C9">
        <w:rPr>
          <w:rFonts w:eastAsia="Calibri"/>
          <w:sz w:val="24"/>
          <w:szCs w:val="24"/>
          <w:lang w:eastAsia="en-US"/>
        </w:rPr>
        <w:t>5.18. Совет вправе создавать экспертные и рабочие группы по различным вопросам в установленной сфере деятельности.</w:t>
      </w:r>
    </w:p>
    <w:p w:rsidR="00994311" w:rsidRPr="00B156C9" w:rsidRDefault="00994311" w:rsidP="0099431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994311" w:rsidRPr="00B156C9" w:rsidRDefault="00994311" w:rsidP="00994311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B156C9">
        <w:rPr>
          <w:rFonts w:eastAsia="Calibri"/>
          <w:b/>
          <w:sz w:val="24"/>
          <w:szCs w:val="24"/>
          <w:lang w:val="en-US" w:eastAsia="en-US"/>
        </w:rPr>
        <w:lastRenderedPageBreak/>
        <w:t>VI</w:t>
      </w:r>
      <w:r w:rsidRPr="00B156C9">
        <w:rPr>
          <w:rFonts w:eastAsia="Calibri"/>
          <w:b/>
          <w:sz w:val="24"/>
          <w:szCs w:val="24"/>
          <w:lang w:eastAsia="en-US"/>
        </w:rPr>
        <w:t>. Заключительные положения</w:t>
      </w:r>
    </w:p>
    <w:p w:rsidR="00994311" w:rsidRPr="00B156C9" w:rsidRDefault="00994311" w:rsidP="0099431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994311" w:rsidRPr="00B156C9" w:rsidRDefault="00994311" w:rsidP="0099431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156C9">
        <w:rPr>
          <w:rFonts w:eastAsia="Calibri"/>
          <w:sz w:val="24"/>
          <w:szCs w:val="24"/>
          <w:lang w:eastAsia="en-US"/>
        </w:rPr>
        <w:t>6.1. Информация о решениях, принятых Советом, экспертными и рабочими группами Совета, размещается на официальном сайте органов местного самоуправления Белоярского района в информационно-телекоммуникационной сети «Интернет» не позднее чем через 10 рабочих дней после принятия указанных решений.</w:t>
      </w:r>
    </w:p>
    <w:p w:rsidR="00994311" w:rsidRPr="00B156C9" w:rsidRDefault="00994311" w:rsidP="0099431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156C9">
        <w:rPr>
          <w:rFonts w:eastAsia="Calibri"/>
          <w:sz w:val="24"/>
          <w:szCs w:val="24"/>
          <w:lang w:eastAsia="en-US"/>
        </w:rPr>
        <w:t>6.2. Организационно-техническое обеспечение деятельности Совета осуществляется Комитетом.</w:t>
      </w:r>
    </w:p>
    <w:p w:rsidR="00994311" w:rsidRPr="00B156C9" w:rsidRDefault="00994311" w:rsidP="00994311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94311" w:rsidRPr="00B156C9" w:rsidRDefault="00994311" w:rsidP="00994311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94311" w:rsidRPr="00994311" w:rsidRDefault="00994311" w:rsidP="00994311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B156C9">
        <w:rPr>
          <w:rFonts w:eastAsia="Calibri"/>
          <w:b/>
          <w:bCs/>
          <w:sz w:val="24"/>
          <w:szCs w:val="24"/>
          <w:lang w:eastAsia="en-US"/>
        </w:rPr>
        <w:t>________________________</w:t>
      </w:r>
    </w:p>
    <w:p w:rsidR="00994311" w:rsidRDefault="00994311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E73B8C" w:rsidRDefault="00E73B8C" w:rsidP="007E70EF"/>
    <w:p w:rsidR="00E73B8C" w:rsidRDefault="00E73B8C" w:rsidP="007E70EF"/>
    <w:p w:rsidR="00E73B8C" w:rsidRDefault="00E73B8C" w:rsidP="007E70EF"/>
    <w:p w:rsidR="00E73B8C" w:rsidRDefault="00E73B8C" w:rsidP="007E70EF"/>
    <w:p w:rsidR="00E73B8C" w:rsidRDefault="00E73B8C" w:rsidP="007E70EF"/>
    <w:p w:rsidR="00E73B8C" w:rsidRDefault="00E73B8C" w:rsidP="007E70EF"/>
    <w:p w:rsidR="00E73B8C" w:rsidRDefault="00E73B8C" w:rsidP="007E70EF"/>
    <w:p w:rsidR="00E73B8C" w:rsidRDefault="00E73B8C" w:rsidP="007E70EF"/>
    <w:p w:rsidR="00E73B8C" w:rsidRDefault="00E73B8C" w:rsidP="007E70EF"/>
    <w:p w:rsidR="00E73B8C" w:rsidRDefault="00E73B8C" w:rsidP="007E70EF"/>
    <w:p w:rsidR="00E73B8C" w:rsidRDefault="00E73B8C" w:rsidP="007E70EF"/>
    <w:p w:rsidR="00E73B8C" w:rsidRDefault="00E73B8C" w:rsidP="007E70EF"/>
    <w:p w:rsidR="00E73B8C" w:rsidRDefault="00E73B8C" w:rsidP="007E70EF"/>
    <w:p w:rsidR="00E73B8C" w:rsidRDefault="00E73B8C" w:rsidP="007E70EF"/>
    <w:p w:rsidR="00E73B8C" w:rsidRDefault="00E73B8C" w:rsidP="007E70EF"/>
    <w:p w:rsidR="00E73B8C" w:rsidRDefault="00E73B8C" w:rsidP="007E70EF"/>
    <w:p w:rsidR="00E73B8C" w:rsidRDefault="00E73B8C" w:rsidP="007E70EF"/>
    <w:p w:rsidR="00E73B8C" w:rsidRDefault="00E73B8C" w:rsidP="007E70EF"/>
    <w:p w:rsidR="00E73B8C" w:rsidRDefault="00E73B8C" w:rsidP="007E70EF"/>
    <w:p w:rsidR="00E73B8C" w:rsidRDefault="00E73B8C" w:rsidP="007E70EF"/>
    <w:p w:rsidR="00E73B8C" w:rsidRDefault="00E73B8C" w:rsidP="007E70EF"/>
    <w:p w:rsidR="00E73B8C" w:rsidRDefault="00E73B8C" w:rsidP="007E70EF"/>
    <w:p w:rsidR="00E73B8C" w:rsidRDefault="00E73B8C" w:rsidP="007E70EF"/>
    <w:p w:rsidR="00E73B8C" w:rsidRDefault="00E73B8C" w:rsidP="007E70EF"/>
    <w:p w:rsidR="00E73B8C" w:rsidRDefault="00E73B8C" w:rsidP="007E70EF"/>
    <w:p w:rsidR="00E73B8C" w:rsidRDefault="00E73B8C" w:rsidP="007E70EF"/>
    <w:p w:rsidR="00E73B8C" w:rsidRDefault="00E73B8C" w:rsidP="007E70EF"/>
    <w:p w:rsidR="00E73B8C" w:rsidRDefault="00E73B8C" w:rsidP="007E70EF"/>
    <w:p w:rsidR="00E73B8C" w:rsidRDefault="00E73B8C" w:rsidP="007E70EF"/>
    <w:p w:rsidR="00E73B8C" w:rsidRDefault="00E73B8C" w:rsidP="007E70EF"/>
    <w:p w:rsidR="00E73B8C" w:rsidRDefault="00E73B8C" w:rsidP="007E70EF"/>
    <w:p w:rsidR="00E73B8C" w:rsidRDefault="00E73B8C" w:rsidP="007E70EF"/>
    <w:p w:rsidR="00E73B8C" w:rsidRDefault="00E73B8C" w:rsidP="007E70EF"/>
    <w:p w:rsidR="00E73B8C" w:rsidRDefault="00E73B8C" w:rsidP="007E70EF"/>
    <w:p w:rsidR="00E73B8C" w:rsidRDefault="00E73B8C" w:rsidP="007E70EF"/>
    <w:p w:rsidR="00E73B8C" w:rsidRDefault="00E73B8C" w:rsidP="007E70EF"/>
    <w:p w:rsidR="00E73B8C" w:rsidRDefault="00E73B8C" w:rsidP="007E70EF"/>
    <w:p w:rsidR="00E73B8C" w:rsidRDefault="00E73B8C" w:rsidP="007E70EF"/>
    <w:p w:rsidR="00E73B8C" w:rsidRDefault="00E73B8C" w:rsidP="007E70EF"/>
    <w:p w:rsidR="00E73B8C" w:rsidRDefault="00E73B8C" w:rsidP="007E70EF"/>
    <w:p w:rsidR="00E73B8C" w:rsidRDefault="00E73B8C" w:rsidP="007E70EF"/>
    <w:p w:rsidR="0087586A" w:rsidRDefault="0087586A" w:rsidP="007E70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5"/>
        <w:gridCol w:w="4866"/>
      </w:tblGrid>
      <w:tr w:rsidR="00E73B8C" w:rsidRPr="00B156C9" w:rsidTr="00846C8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3B8C" w:rsidRPr="00E73B8C" w:rsidRDefault="00E73B8C" w:rsidP="00E73B8C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E73B8C" w:rsidRPr="00E73B8C" w:rsidRDefault="00E73B8C" w:rsidP="00E73B8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73B8C" w:rsidRPr="00B156C9" w:rsidRDefault="00E73B8C" w:rsidP="00E73B8C">
            <w:pPr>
              <w:widowControl w:val="0"/>
              <w:autoSpaceDE w:val="0"/>
              <w:autoSpaceDN w:val="0"/>
              <w:adjustRightInd w:val="0"/>
              <w:ind w:firstLine="708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B156C9">
              <w:rPr>
                <w:rFonts w:eastAsia="Calibri"/>
                <w:sz w:val="24"/>
                <w:szCs w:val="24"/>
                <w:lang w:eastAsia="en-US"/>
              </w:rPr>
              <w:t xml:space="preserve">Приложение 2 </w:t>
            </w:r>
          </w:p>
          <w:p w:rsidR="00E73B8C" w:rsidRPr="00B156C9" w:rsidRDefault="00E73B8C" w:rsidP="00E73B8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B156C9">
              <w:rPr>
                <w:rFonts w:eastAsia="Calibri"/>
                <w:sz w:val="24"/>
                <w:szCs w:val="24"/>
                <w:lang w:eastAsia="en-US"/>
              </w:rPr>
              <w:t>к  постановлению администрации</w:t>
            </w:r>
          </w:p>
          <w:p w:rsidR="00E73B8C" w:rsidRPr="00B156C9" w:rsidRDefault="00E73B8C" w:rsidP="00E73B8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B156C9">
              <w:rPr>
                <w:rFonts w:eastAsia="Calibri"/>
                <w:sz w:val="24"/>
                <w:szCs w:val="24"/>
                <w:lang w:eastAsia="en-US"/>
              </w:rPr>
              <w:t xml:space="preserve">Белоярского района  </w:t>
            </w:r>
          </w:p>
          <w:p w:rsidR="00E73B8C" w:rsidRPr="00B156C9" w:rsidRDefault="00E73B8C" w:rsidP="00E73B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Calibri" w:hAnsi="Arial"/>
                <w:sz w:val="16"/>
                <w:szCs w:val="24"/>
                <w:lang w:eastAsia="en-US"/>
              </w:rPr>
            </w:pPr>
            <w:r w:rsidRPr="00B156C9">
              <w:rPr>
                <w:rFonts w:eastAsia="Calibri"/>
                <w:sz w:val="24"/>
                <w:szCs w:val="24"/>
                <w:lang w:eastAsia="en-US"/>
              </w:rPr>
              <w:t>от  «  »________ 2017 года № ____</w:t>
            </w:r>
          </w:p>
          <w:p w:rsidR="00E73B8C" w:rsidRPr="00B156C9" w:rsidRDefault="00E73B8C" w:rsidP="00E73B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Calibri" w:hAnsi="Arial"/>
                <w:sz w:val="16"/>
                <w:szCs w:val="24"/>
                <w:lang w:eastAsia="en-US"/>
              </w:rPr>
            </w:pPr>
          </w:p>
          <w:p w:rsidR="00E73B8C" w:rsidRPr="00B156C9" w:rsidRDefault="00E73B8C" w:rsidP="00E73B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73B8C" w:rsidRPr="00B156C9" w:rsidRDefault="00E73B8C" w:rsidP="00E73B8C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E73B8C" w:rsidRPr="00B156C9" w:rsidRDefault="00E73B8C" w:rsidP="00E73B8C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B156C9">
        <w:rPr>
          <w:rFonts w:eastAsia="Calibri"/>
          <w:b/>
          <w:bCs/>
          <w:sz w:val="24"/>
          <w:szCs w:val="24"/>
          <w:lang w:eastAsia="en-US"/>
        </w:rPr>
        <w:t>С О С Т А В</w:t>
      </w:r>
    </w:p>
    <w:p w:rsidR="00E73B8C" w:rsidRPr="00B156C9" w:rsidRDefault="00E73B8C" w:rsidP="00E73B8C">
      <w:pPr>
        <w:autoSpaceDE w:val="0"/>
        <w:autoSpaceDN w:val="0"/>
        <w:adjustRightInd w:val="0"/>
        <w:ind w:firstLine="540"/>
        <w:jc w:val="center"/>
        <w:rPr>
          <w:rFonts w:eastAsia="Calibri"/>
          <w:sz w:val="24"/>
          <w:szCs w:val="24"/>
          <w:lang w:eastAsia="en-US"/>
        </w:rPr>
      </w:pPr>
      <w:r w:rsidRPr="00B156C9">
        <w:rPr>
          <w:rFonts w:eastAsia="Calibri"/>
          <w:b/>
          <w:bCs/>
          <w:sz w:val="24"/>
          <w:szCs w:val="24"/>
          <w:lang w:eastAsia="en-US"/>
        </w:rPr>
        <w:t xml:space="preserve">Общественного совета по формированию независимой </w:t>
      </w:r>
      <w:proofErr w:type="gramStart"/>
      <w:r w:rsidRPr="00B156C9">
        <w:rPr>
          <w:rFonts w:eastAsia="Calibri"/>
          <w:b/>
          <w:bCs/>
          <w:sz w:val="24"/>
          <w:szCs w:val="24"/>
          <w:lang w:eastAsia="en-US"/>
        </w:rPr>
        <w:t xml:space="preserve">системы оценки качества работы организаций </w:t>
      </w:r>
      <w:r w:rsidR="00643443">
        <w:rPr>
          <w:rFonts w:eastAsia="Calibri"/>
          <w:b/>
          <w:bCs/>
          <w:sz w:val="24"/>
          <w:szCs w:val="24"/>
          <w:lang w:eastAsia="en-US"/>
        </w:rPr>
        <w:t>всех форм</w:t>
      </w:r>
      <w:proofErr w:type="gramEnd"/>
      <w:r w:rsidR="00643443">
        <w:rPr>
          <w:rFonts w:eastAsia="Calibri"/>
          <w:b/>
          <w:bCs/>
          <w:sz w:val="24"/>
          <w:szCs w:val="24"/>
          <w:lang w:eastAsia="en-US"/>
        </w:rPr>
        <w:t xml:space="preserve"> собственности</w:t>
      </w:r>
      <w:r w:rsidRPr="00B156C9">
        <w:rPr>
          <w:rFonts w:eastAsia="Calibri"/>
          <w:b/>
          <w:bCs/>
          <w:sz w:val="24"/>
          <w:szCs w:val="24"/>
          <w:lang w:eastAsia="en-US"/>
        </w:rPr>
        <w:t>, в том числе социально ориентированных некоммерческих организаций, осуществляющих свою  деятельность в сфере культуры  на территории Белоярского района</w:t>
      </w:r>
    </w:p>
    <w:p w:rsidR="00E73B8C" w:rsidRPr="00B156C9" w:rsidRDefault="00E73B8C" w:rsidP="00E73B8C">
      <w:pPr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D82BB6" w:rsidRPr="00B156C9">
        <w:tc>
          <w:tcPr>
            <w:tcW w:w="2721" w:type="dxa"/>
          </w:tcPr>
          <w:p w:rsidR="00D82BB6" w:rsidRPr="00B156C9" w:rsidRDefault="00D82BB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156C9">
              <w:rPr>
                <w:rFonts w:eastAsiaTheme="minorHAnsi"/>
                <w:sz w:val="24"/>
                <w:szCs w:val="24"/>
                <w:lang w:eastAsia="en-US"/>
              </w:rPr>
              <w:t>Шевер</w:t>
            </w:r>
            <w:proofErr w:type="spellEnd"/>
            <w:r w:rsidRPr="00B156C9">
              <w:rPr>
                <w:rFonts w:eastAsiaTheme="minorHAnsi"/>
                <w:sz w:val="24"/>
                <w:szCs w:val="24"/>
                <w:lang w:eastAsia="en-US"/>
              </w:rPr>
              <w:t xml:space="preserve"> Ирина</w:t>
            </w:r>
          </w:p>
          <w:p w:rsidR="00D82BB6" w:rsidRPr="00B156C9" w:rsidRDefault="00D82BB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156C9">
              <w:rPr>
                <w:rFonts w:eastAsiaTheme="minorHAnsi"/>
                <w:sz w:val="24"/>
                <w:szCs w:val="24"/>
                <w:lang w:eastAsia="en-US"/>
              </w:rPr>
              <w:t>Григорьевна</w:t>
            </w:r>
          </w:p>
        </w:tc>
        <w:tc>
          <w:tcPr>
            <w:tcW w:w="6350" w:type="dxa"/>
          </w:tcPr>
          <w:p w:rsidR="00D82BB6" w:rsidRPr="00B156C9" w:rsidRDefault="00D82B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56C9">
              <w:rPr>
                <w:rFonts w:eastAsiaTheme="minorHAnsi"/>
                <w:sz w:val="24"/>
                <w:szCs w:val="24"/>
                <w:lang w:eastAsia="en-US"/>
              </w:rPr>
              <w:t>Ведущий специалист комитета по культуре администрации Белоярского района, секретарь Общественного совета</w:t>
            </w:r>
          </w:p>
        </w:tc>
      </w:tr>
      <w:tr w:rsidR="00D82BB6" w:rsidRPr="00B156C9">
        <w:tc>
          <w:tcPr>
            <w:tcW w:w="2721" w:type="dxa"/>
          </w:tcPr>
          <w:p w:rsidR="00D82BB6" w:rsidRPr="00B156C9" w:rsidRDefault="00D82BB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156C9">
              <w:rPr>
                <w:rFonts w:eastAsiaTheme="minorHAnsi"/>
                <w:sz w:val="24"/>
                <w:szCs w:val="24"/>
                <w:lang w:eastAsia="en-US"/>
              </w:rPr>
              <w:t>Члены Общественного совета:</w:t>
            </w:r>
          </w:p>
        </w:tc>
        <w:tc>
          <w:tcPr>
            <w:tcW w:w="6350" w:type="dxa"/>
          </w:tcPr>
          <w:p w:rsidR="00D82BB6" w:rsidRPr="00B156C9" w:rsidRDefault="00D82BB6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82BB6" w:rsidRPr="00B156C9">
        <w:tc>
          <w:tcPr>
            <w:tcW w:w="2721" w:type="dxa"/>
          </w:tcPr>
          <w:p w:rsidR="00D82BB6" w:rsidRPr="00B156C9" w:rsidRDefault="00D82BB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156C9">
              <w:rPr>
                <w:rFonts w:eastAsiaTheme="minorHAnsi"/>
                <w:sz w:val="24"/>
                <w:szCs w:val="24"/>
                <w:lang w:eastAsia="en-US"/>
              </w:rPr>
              <w:t>Шабанова Ольга</w:t>
            </w:r>
          </w:p>
          <w:p w:rsidR="00D82BB6" w:rsidRPr="00B156C9" w:rsidRDefault="00D82BB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156C9">
              <w:rPr>
                <w:rFonts w:eastAsiaTheme="minorHAnsi"/>
                <w:sz w:val="24"/>
                <w:szCs w:val="24"/>
                <w:lang w:eastAsia="en-US"/>
              </w:rPr>
              <w:t>Валентиновна</w:t>
            </w:r>
          </w:p>
        </w:tc>
        <w:tc>
          <w:tcPr>
            <w:tcW w:w="6350" w:type="dxa"/>
          </w:tcPr>
          <w:p w:rsidR="00D82BB6" w:rsidRPr="00B156C9" w:rsidRDefault="00D82B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56C9">
              <w:rPr>
                <w:rFonts w:eastAsiaTheme="minorHAnsi"/>
                <w:sz w:val="24"/>
                <w:szCs w:val="24"/>
                <w:lang w:eastAsia="en-US"/>
              </w:rPr>
              <w:t>Член Женской общественной организации г. Белоярский "Надежда"</w:t>
            </w:r>
          </w:p>
          <w:p w:rsidR="00D82BB6" w:rsidRPr="00B156C9" w:rsidRDefault="00D82B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56C9">
              <w:rPr>
                <w:rFonts w:eastAsiaTheme="minorHAnsi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D82BB6" w:rsidRPr="00B156C9">
        <w:tc>
          <w:tcPr>
            <w:tcW w:w="2721" w:type="dxa"/>
          </w:tcPr>
          <w:p w:rsidR="00D82BB6" w:rsidRPr="00B156C9" w:rsidRDefault="00D82BB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156C9">
              <w:rPr>
                <w:rFonts w:eastAsiaTheme="minorHAnsi"/>
                <w:sz w:val="24"/>
                <w:szCs w:val="24"/>
                <w:lang w:eastAsia="en-US"/>
              </w:rPr>
              <w:t>Богданов Александр</w:t>
            </w:r>
          </w:p>
          <w:p w:rsidR="00D82BB6" w:rsidRPr="00B156C9" w:rsidRDefault="00D82BB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156C9">
              <w:rPr>
                <w:rFonts w:eastAsiaTheme="minorHAnsi"/>
                <w:sz w:val="24"/>
                <w:szCs w:val="24"/>
                <w:lang w:eastAsia="en-US"/>
              </w:rPr>
              <w:t>Сергеевич</w:t>
            </w:r>
          </w:p>
        </w:tc>
        <w:tc>
          <w:tcPr>
            <w:tcW w:w="6350" w:type="dxa"/>
          </w:tcPr>
          <w:p w:rsidR="00D82BB6" w:rsidRPr="00B156C9" w:rsidRDefault="00D82B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56C9">
              <w:rPr>
                <w:rFonts w:eastAsiaTheme="minorHAnsi"/>
                <w:sz w:val="24"/>
                <w:szCs w:val="24"/>
                <w:lang w:eastAsia="en-US"/>
              </w:rPr>
              <w:t>Председатель профсоюзной организации бюджетного учреждения Ханты-Мансийского автономного округа - Югры "Белоярская районная больница"</w:t>
            </w:r>
          </w:p>
          <w:p w:rsidR="00D82BB6" w:rsidRPr="00B156C9" w:rsidRDefault="00D82B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56C9">
              <w:rPr>
                <w:rFonts w:eastAsiaTheme="minorHAnsi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D82BB6" w:rsidRPr="00B156C9">
        <w:tc>
          <w:tcPr>
            <w:tcW w:w="2721" w:type="dxa"/>
          </w:tcPr>
          <w:p w:rsidR="00D82BB6" w:rsidRPr="00B156C9" w:rsidRDefault="00D82BB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156C9">
              <w:rPr>
                <w:rFonts w:eastAsiaTheme="minorHAnsi"/>
                <w:sz w:val="24"/>
                <w:szCs w:val="24"/>
                <w:lang w:eastAsia="en-US"/>
              </w:rPr>
              <w:t>Вовк Виктор</w:t>
            </w:r>
          </w:p>
          <w:p w:rsidR="00D82BB6" w:rsidRPr="00B156C9" w:rsidRDefault="00D82BB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156C9">
              <w:rPr>
                <w:rFonts w:eastAsiaTheme="minorHAnsi"/>
                <w:sz w:val="24"/>
                <w:szCs w:val="24"/>
                <w:lang w:eastAsia="en-US"/>
              </w:rPr>
              <w:t>Михайлович</w:t>
            </w:r>
          </w:p>
        </w:tc>
        <w:tc>
          <w:tcPr>
            <w:tcW w:w="6350" w:type="dxa"/>
          </w:tcPr>
          <w:p w:rsidR="00D82BB6" w:rsidRPr="00B156C9" w:rsidRDefault="00D82B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56C9">
              <w:rPr>
                <w:rFonts w:eastAsiaTheme="minorHAnsi"/>
                <w:sz w:val="24"/>
                <w:szCs w:val="24"/>
                <w:lang w:eastAsia="en-US"/>
              </w:rPr>
              <w:t>Председатель Белоярского городского отделения инвалидов, семей погибших, ветеранов Афганистана Российского Союза ветеранов Афганистана "Рейд"</w:t>
            </w:r>
          </w:p>
          <w:p w:rsidR="00D82BB6" w:rsidRPr="00B156C9" w:rsidRDefault="00D82B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56C9">
              <w:rPr>
                <w:rFonts w:eastAsiaTheme="minorHAnsi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D82BB6" w:rsidRPr="00B156C9">
        <w:tc>
          <w:tcPr>
            <w:tcW w:w="2721" w:type="dxa"/>
          </w:tcPr>
          <w:p w:rsidR="00D82BB6" w:rsidRPr="00B156C9" w:rsidRDefault="00D82BB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156C9">
              <w:rPr>
                <w:rFonts w:eastAsiaTheme="minorHAnsi"/>
                <w:sz w:val="24"/>
                <w:szCs w:val="24"/>
                <w:lang w:eastAsia="en-US"/>
              </w:rPr>
              <w:t>Усенко Виолетта</w:t>
            </w:r>
          </w:p>
          <w:p w:rsidR="00D82BB6" w:rsidRPr="00B156C9" w:rsidRDefault="00D82BB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156C9">
              <w:rPr>
                <w:rFonts w:eastAsiaTheme="minorHAnsi"/>
                <w:sz w:val="24"/>
                <w:szCs w:val="24"/>
                <w:lang w:eastAsia="en-US"/>
              </w:rPr>
              <w:t>Витальевна</w:t>
            </w:r>
          </w:p>
        </w:tc>
        <w:tc>
          <w:tcPr>
            <w:tcW w:w="6350" w:type="dxa"/>
          </w:tcPr>
          <w:p w:rsidR="00D82BB6" w:rsidRPr="00B156C9" w:rsidRDefault="00D82B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56C9">
              <w:rPr>
                <w:rFonts w:eastAsiaTheme="minorHAnsi"/>
                <w:sz w:val="24"/>
                <w:szCs w:val="24"/>
                <w:lang w:eastAsia="en-US"/>
              </w:rPr>
              <w:t>Член Координационного совета Белоярского отделения общественной организации "Спасение Югры"</w:t>
            </w:r>
          </w:p>
          <w:p w:rsidR="00D82BB6" w:rsidRPr="00B156C9" w:rsidRDefault="00D82B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56C9">
              <w:rPr>
                <w:rFonts w:eastAsiaTheme="minorHAnsi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D82BB6" w:rsidRPr="00B156C9">
        <w:tc>
          <w:tcPr>
            <w:tcW w:w="2721" w:type="dxa"/>
          </w:tcPr>
          <w:p w:rsidR="00D82BB6" w:rsidRPr="00B156C9" w:rsidRDefault="00D82BB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156C9">
              <w:rPr>
                <w:rFonts w:eastAsiaTheme="minorHAnsi"/>
                <w:sz w:val="24"/>
                <w:szCs w:val="24"/>
                <w:lang w:eastAsia="en-US"/>
              </w:rPr>
              <w:t>Шубина Валентина</w:t>
            </w:r>
          </w:p>
          <w:p w:rsidR="00D82BB6" w:rsidRPr="00B156C9" w:rsidRDefault="00D82BB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156C9">
              <w:rPr>
                <w:rFonts w:eastAsiaTheme="minorHAnsi"/>
                <w:sz w:val="24"/>
                <w:szCs w:val="24"/>
                <w:lang w:eastAsia="en-US"/>
              </w:rPr>
              <w:t>Ивановна</w:t>
            </w:r>
          </w:p>
        </w:tc>
        <w:tc>
          <w:tcPr>
            <w:tcW w:w="6350" w:type="dxa"/>
          </w:tcPr>
          <w:p w:rsidR="00D82BB6" w:rsidRPr="00B156C9" w:rsidRDefault="00D82B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56C9">
              <w:rPr>
                <w:rFonts w:eastAsiaTheme="minorHAnsi"/>
                <w:sz w:val="24"/>
                <w:szCs w:val="24"/>
                <w:lang w:eastAsia="en-US"/>
              </w:rPr>
              <w:t>Консультант информационно-методического отдела управления по работе с обращениями граждан при аппарате Губернатора ХМАО - Югры</w:t>
            </w:r>
          </w:p>
        </w:tc>
      </w:tr>
    </w:tbl>
    <w:p w:rsidR="00D82BB6" w:rsidRPr="00B156C9" w:rsidRDefault="00D82BB6" w:rsidP="00D82BB6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E73B8C" w:rsidRPr="00E73B8C" w:rsidRDefault="00E73B8C" w:rsidP="00D82BB6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B156C9">
        <w:rPr>
          <w:rFonts w:eastAsia="Calibri"/>
          <w:sz w:val="24"/>
          <w:szCs w:val="24"/>
          <w:lang w:eastAsia="en-US"/>
        </w:rPr>
        <w:t>__________________</w:t>
      </w:r>
    </w:p>
    <w:p w:rsidR="00E73B8C" w:rsidRDefault="00E73B8C" w:rsidP="00E73B8C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D82BB6" w:rsidRPr="00E73B8C" w:rsidRDefault="00D82BB6" w:rsidP="00E73B8C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3D76A2" w:rsidRDefault="003D76A2" w:rsidP="007E70EF"/>
    <w:p w:rsidR="003D76A2" w:rsidRDefault="003D76A2" w:rsidP="007E70EF"/>
    <w:sectPr w:rsidR="003D76A2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6AE" w:rsidRDefault="00C326AE" w:rsidP="002E4F71">
      <w:r>
        <w:separator/>
      </w:r>
    </w:p>
  </w:endnote>
  <w:endnote w:type="continuationSeparator" w:id="0">
    <w:p w:rsidR="00C326AE" w:rsidRDefault="00C326AE" w:rsidP="002E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6AE" w:rsidRDefault="00C326AE" w:rsidP="002E4F71">
      <w:r>
        <w:separator/>
      </w:r>
    </w:p>
  </w:footnote>
  <w:footnote w:type="continuationSeparator" w:id="0">
    <w:p w:rsidR="00C326AE" w:rsidRDefault="00C326AE" w:rsidP="002E4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F71" w:rsidRDefault="002E4F7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D8"/>
    <w:rsid w:val="0003184C"/>
    <w:rsid w:val="00051CEA"/>
    <w:rsid w:val="000B31AC"/>
    <w:rsid w:val="001934ED"/>
    <w:rsid w:val="001B2E65"/>
    <w:rsid w:val="001D1486"/>
    <w:rsid w:val="001F0D93"/>
    <w:rsid w:val="002D0D95"/>
    <w:rsid w:val="002E4F71"/>
    <w:rsid w:val="002F4AAA"/>
    <w:rsid w:val="0033055E"/>
    <w:rsid w:val="003D76A2"/>
    <w:rsid w:val="00404CD2"/>
    <w:rsid w:val="00443533"/>
    <w:rsid w:val="0044653E"/>
    <w:rsid w:val="00463741"/>
    <w:rsid w:val="00471547"/>
    <w:rsid w:val="004D218D"/>
    <w:rsid w:val="004D4F13"/>
    <w:rsid w:val="004F12F1"/>
    <w:rsid w:val="0055082B"/>
    <w:rsid w:val="0056425D"/>
    <w:rsid w:val="00595384"/>
    <w:rsid w:val="00643443"/>
    <w:rsid w:val="006446D7"/>
    <w:rsid w:val="006A69BA"/>
    <w:rsid w:val="006E2A0A"/>
    <w:rsid w:val="007254F8"/>
    <w:rsid w:val="00757F5C"/>
    <w:rsid w:val="00771F02"/>
    <w:rsid w:val="00773859"/>
    <w:rsid w:val="007B7F8E"/>
    <w:rsid w:val="007E51BA"/>
    <w:rsid w:val="007E70EF"/>
    <w:rsid w:val="008223DF"/>
    <w:rsid w:val="00825F16"/>
    <w:rsid w:val="00841691"/>
    <w:rsid w:val="008502DB"/>
    <w:rsid w:val="00873B34"/>
    <w:rsid w:val="0087586A"/>
    <w:rsid w:val="008A5BDF"/>
    <w:rsid w:val="008F00ED"/>
    <w:rsid w:val="00904B1A"/>
    <w:rsid w:val="00914956"/>
    <w:rsid w:val="009675C2"/>
    <w:rsid w:val="00994311"/>
    <w:rsid w:val="009C0076"/>
    <w:rsid w:val="00A351E9"/>
    <w:rsid w:val="00A672FF"/>
    <w:rsid w:val="00A92DD8"/>
    <w:rsid w:val="00AD5839"/>
    <w:rsid w:val="00B156C9"/>
    <w:rsid w:val="00B82F65"/>
    <w:rsid w:val="00B9251D"/>
    <w:rsid w:val="00C02CC8"/>
    <w:rsid w:val="00C075F9"/>
    <w:rsid w:val="00C326AE"/>
    <w:rsid w:val="00C35BE9"/>
    <w:rsid w:val="00CA3F09"/>
    <w:rsid w:val="00CA6706"/>
    <w:rsid w:val="00CF1FB3"/>
    <w:rsid w:val="00D541C8"/>
    <w:rsid w:val="00D82BB6"/>
    <w:rsid w:val="00D9645B"/>
    <w:rsid w:val="00DD66C2"/>
    <w:rsid w:val="00E07C2E"/>
    <w:rsid w:val="00E5571A"/>
    <w:rsid w:val="00E5695E"/>
    <w:rsid w:val="00E73B8C"/>
    <w:rsid w:val="00EA47F7"/>
    <w:rsid w:val="00F1056D"/>
    <w:rsid w:val="00F509F3"/>
    <w:rsid w:val="00FD16C3"/>
    <w:rsid w:val="00FD6FB2"/>
    <w:rsid w:val="00FE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70EF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E70E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0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E70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7E70EF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7E70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70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0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E4F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4F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E4F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4F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70EF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E70E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0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E70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7E70EF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7E70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70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0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E4F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4F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E4F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4F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91C6174D0810D01190F177D20AFA2E64C59348FF43C49636A9D8R9r6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D3264CDB00CD2C8C3AA153B7CEF2285CFB2BC1C8E3A3AED8D1245144Ak2P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3264CDB00CD2C8C3AA153B7CEF2285CFB7B11B893F3AED8D1245144A2EAB54E50D3BAD8F317F26kFP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BD21B-B977-49D9-892D-49715CA39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2947</TotalTime>
  <Pages>7</Pages>
  <Words>2049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Ирина Юрьевна</dc:creator>
  <cp:keywords/>
  <dc:description/>
  <cp:lastModifiedBy>Стрельникова Ирина Юрьевна</cp:lastModifiedBy>
  <cp:revision>24</cp:revision>
  <cp:lastPrinted>2017-09-19T09:16:00Z</cp:lastPrinted>
  <dcterms:created xsi:type="dcterms:W3CDTF">2017-04-20T07:38:00Z</dcterms:created>
  <dcterms:modified xsi:type="dcterms:W3CDTF">2017-09-19T09:17:00Z</dcterms:modified>
</cp:coreProperties>
</file>