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2C2633" w:rsidRPr="002C26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по ремонту систем коммунальной инфраструктуры в связи с оказанием услуг теплоснабжения, водоснабжения, водоотведения и газоснабжения на территории городского поселения Белоярский, в 2017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A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2C26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2C2633"/>
    <w:rsid w:val="00540CF7"/>
    <w:rsid w:val="006C132F"/>
    <w:rsid w:val="007572B1"/>
    <w:rsid w:val="008C4A04"/>
    <w:rsid w:val="00B07854"/>
    <w:rsid w:val="00B6614D"/>
    <w:rsid w:val="00B75C89"/>
    <w:rsid w:val="00C95374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2017-06-08T09:03:00Z</dcterms:modified>
</cp:coreProperties>
</file>