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D1" w:rsidRPr="008500D1" w:rsidRDefault="008500D1" w:rsidP="008500D1">
      <w:pPr>
        <w:autoSpaceDE w:val="0"/>
        <w:autoSpaceDN w:val="0"/>
        <w:adjustRightInd w:val="0"/>
        <w:spacing w:after="0" w:line="240" w:lineRule="auto"/>
        <w:rPr>
          <w:rFonts w:ascii="Tahoma" w:hAnsi="Tahoma" w:cs="Tahoma"/>
          <w:sz w:val="20"/>
          <w:szCs w:val="20"/>
        </w:rPr>
      </w:pPr>
      <w:r w:rsidRPr="008500D1">
        <w:rPr>
          <w:rFonts w:ascii="Tahoma" w:hAnsi="Tahoma" w:cs="Tahoma"/>
          <w:sz w:val="20"/>
          <w:szCs w:val="20"/>
        </w:rPr>
        <w:t xml:space="preserve">Документ предоставлен </w:t>
      </w:r>
      <w:hyperlink r:id="rId4" w:history="1">
        <w:r w:rsidRPr="008500D1">
          <w:rPr>
            <w:rFonts w:ascii="Tahoma" w:hAnsi="Tahoma" w:cs="Tahoma"/>
            <w:color w:val="0000FF"/>
            <w:sz w:val="20"/>
            <w:szCs w:val="20"/>
          </w:rPr>
          <w:t>КонсультантПлюс</w:t>
        </w:r>
      </w:hyperlink>
      <w:r w:rsidRPr="008500D1">
        <w:rPr>
          <w:rFonts w:ascii="Tahoma" w:hAnsi="Tahoma" w:cs="Tahoma"/>
          <w:sz w:val="20"/>
          <w:szCs w:val="20"/>
        </w:rPr>
        <w:br/>
      </w:r>
    </w:p>
    <w:p w:rsidR="008500D1" w:rsidRPr="008500D1" w:rsidRDefault="008500D1" w:rsidP="008500D1">
      <w:pPr>
        <w:autoSpaceDE w:val="0"/>
        <w:autoSpaceDN w:val="0"/>
        <w:adjustRightInd w:val="0"/>
        <w:spacing w:after="0" w:line="240" w:lineRule="auto"/>
        <w:outlineLvl w:val="0"/>
        <w:rPr>
          <w:rFonts w:ascii="Arial" w:hAnsi="Arial" w:cs="Arial"/>
          <w:sz w:val="20"/>
          <w:szCs w:val="20"/>
        </w:rPr>
      </w:pPr>
    </w:p>
    <w:p w:rsidR="008500D1" w:rsidRPr="008500D1" w:rsidRDefault="008500D1" w:rsidP="008500D1">
      <w:pPr>
        <w:autoSpaceDE w:val="0"/>
        <w:autoSpaceDN w:val="0"/>
        <w:adjustRightInd w:val="0"/>
        <w:spacing w:after="0" w:line="240" w:lineRule="auto"/>
        <w:outlineLvl w:val="0"/>
        <w:rPr>
          <w:rFonts w:ascii="Arial" w:hAnsi="Arial" w:cs="Arial"/>
          <w:sz w:val="20"/>
          <w:szCs w:val="20"/>
        </w:rPr>
      </w:pPr>
      <w:r w:rsidRPr="008500D1">
        <w:rPr>
          <w:rFonts w:ascii="Arial" w:hAnsi="Arial" w:cs="Arial"/>
          <w:sz w:val="20"/>
          <w:szCs w:val="20"/>
        </w:rPr>
        <w:t>Зарегистрировано в Минюсте России 25 мая 2017 г. N 46835</w:t>
      </w:r>
    </w:p>
    <w:p w:rsidR="008500D1" w:rsidRPr="008500D1" w:rsidRDefault="008500D1" w:rsidP="008500D1">
      <w:pPr>
        <w:pBdr>
          <w:top w:val="single" w:sz="6" w:space="0" w:color="auto"/>
        </w:pBdr>
        <w:autoSpaceDE w:val="0"/>
        <w:autoSpaceDN w:val="0"/>
        <w:adjustRightInd w:val="0"/>
        <w:spacing w:before="100" w:after="100" w:line="240" w:lineRule="auto"/>
        <w:jc w:val="both"/>
        <w:rPr>
          <w:rFonts w:ascii="Arial" w:hAnsi="Arial" w:cs="Arial"/>
          <w:sz w:val="2"/>
          <w:szCs w:val="2"/>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jc w:val="center"/>
        <w:rPr>
          <w:rFonts w:ascii="Arial" w:hAnsi="Arial" w:cs="Arial"/>
          <w:b/>
          <w:bCs/>
          <w:sz w:val="20"/>
          <w:szCs w:val="20"/>
        </w:rPr>
      </w:pPr>
      <w:r w:rsidRPr="008500D1">
        <w:rPr>
          <w:rFonts w:ascii="Arial" w:hAnsi="Arial" w:cs="Arial"/>
          <w:b/>
          <w:bCs/>
          <w:sz w:val="20"/>
          <w:szCs w:val="20"/>
        </w:rPr>
        <w:t>МИНИСТЕРСТВО ТРУДА И СОЦИАЛЬНОЙ ЗАЩИТЫ РОССИЙСКОЙ ФЕДЕРАЦИИ</w:t>
      </w:r>
    </w:p>
    <w:p w:rsidR="008500D1" w:rsidRPr="008500D1" w:rsidRDefault="008500D1" w:rsidP="008500D1">
      <w:pPr>
        <w:autoSpaceDE w:val="0"/>
        <w:autoSpaceDN w:val="0"/>
        <w:adjustRightInd w:val="0"/>
        <w:spacing w:after="0" w:line="240" w:lineRule="auto"/>
        <w:jc w:val="center"/>
        <w:rPr>
          <w:rFonts w:ascii="Arial" w:hAnsi="Arial" w:cs="Arial"/>
          <w:b/>
          <w:bCs/>
          <w:sz w:val="20"/>
          <w:szCs w:val="20"/>
        </w:rPr>
      </w:pPr>
    </w:p>
    <w:p w:rsidR="008500D1" w:rsidRPr="008500D1" w:rsidRDefault="008500D1" w:rsidP="008500D1">
      <w:pPr>
        <w:autoSpaceDE w:val="0"/>
        <w:autoSpaceDN w:val="0"/>
        <w:adjustRightInd w:val="0"/>
        <w:spacing w:after="0" w:line="240" w:lineRule="auto"/>
        <w:jc w:val="center"/>
        <w:rPr>
          <w:rFonts w:ascii="Arial" w:hAnsi="Arial" w:cs="Arial"/>
          <w:b/>
          <w:bCs/>
          <w:sz w:val="20"/>
          <w:szCs w:val="20"/>
        </w:rPr>
      </w:pPr>
      <w:r w:rsidRPr="008500D1">
        <w:rPr>
          <w:rFonts w:ascii="Arial" w:hAnsi="Arial" w:cs="Arial"/>
          <w:b/>
          <w:bCs/>
          <w:sz w:val="20"/>
          <w:szCs w:val="20"/>
        </w:rPr>
        <w:t>ПРИКАЗ</w:t>
      </w:r>
    </w:p>
    <w:p w:rsidR="008500D1" w:rsidRPr="008500D1" w:rsidRDefault="008500D1" w:rsidP="008500D1">
      <w:pPr>
        <w:autoSpaceDE w:val="0"/>
        <w:autoSpaceDN w:val="0"/>
        <w:adjustRightInd w:val="0"/>
        <w:spacing w:after="0" w:line="240" w:lineRule="auto"/>
        <w:jc w:val="center"/>
        <w:rPr>
          <w:rFonts w:ascii="Arial" w:hAnsi="Arial" w:cs="Arial"/>
          <w:b/>
          <w:bCs/>
          <w:sz w:val="20"/>
          <w:szCs w:val="20"/>
        </w:rPr>
      </w:pPr>
      <w:r w:rsidRPr="008500D1">
        <w:rPr>
          <w:rFonts w:ascii="Arial" w:hAnsi="Arial" w:cs="Arial"/>
          <w:b/>
          <w:bCs/>
          <w:sz w:val="20"/>
          <w:szCs w:val="20"/>
        </w:rPr>
        <w:t>от 19 апреля 2017 г. N 371н</w:t>
      </w:r>
    </w:p>
    <w:p w:rsidR="008500D1" w:rsidRPr="008500D1" w:rsidRDefault="008500D1" w:rsidP="008500D1">
      <w:pPr>
        <w:autoSpaceDE w:val="0"/>
        <w:autoSpaceDN w:val="0"/>
        <w:adjustRightInd w:val="0"/>
        <w:spacing w:after="0" w:line="240" w:lineRule="auto"/>
        <w:jc w:val="center"/>
        <w:rPr>
          <w:rFonts w:ascii="Arial" w:hAnsi="Arial" w:cs="Arial"/>
          <w:b/>
          <w:bCs/>
          <w:sz w:val="20"/>
          <w:szCs w:val="20"/>
        </w:rPr>
      </w:pPr>
    </w:p>
    <w:p w:rsidR="008500D1" w:rsidRPr="008500D1" w:rsidRDefault="008500D1" w:rsidP="008500D1">
      <w:pPr>
        <w:autoSpaceDE w:val="0"/>
        <w:autoSpaceDN w:val="0"/>
        <w:adjustRightInd w:val="0"/>
        <w:spacing w:after="0" w:line="240" w:lineRule="auto"/>
        <w:jc w:val="center"/>
        <w:rPr>
          <w:rFonts w:ascii="Arial" w:hAnsi="Arial" w:cs="Arial"/>
          <w:b/>
          <w:bCs/>
          <w:sz w:val="20"/>
          <w:szCs w:val="20"/>
        </w:rPr>
      </w:pPr>
      <w:r w:rsidRPr="008500D1">
        <w:rPr>
          <w:rFonts w:ascii="Arial" w:hAnsi="Arial" w:cs="Arial"/>
          <w:b/>
          <w:bCs/>
          <w:sz w:val="20"/>
          <w:szCs w:val="20"/>
        </w:rPr>
        <w:t>ОБ УТВЕРЖДЕНИИ ПРАВИЛ</w:t>
      </w:r>
    </w:p>
    <w:p w:rsidR="008500D1" w:rsidRPr="008500D1" w:rsidRDefault="008500D1" w:rsidP="008500D1">
      <w:pPr>
        <w:autoSpaceDE w:val="0"/>
        <w:autoSpaceDN w:val="0"/>
        <w:adjustRightInd w:val="0"/>
        <w:spacing w:after="0" w:line="240" w:lineRule="auto"/>
        <w:jc w:val="center"/>
        <w:rPr>
          <w:rFonts w:ascii="Arial" w:hAnsi="Arial" w:cs="Arial"/>
          <w:b/>
          <w:bCs/>
          <w:sz w:val="20"/>
          <w:szCs w:val="20"/>
        </w:rPr>
      </w:pPr>
      <w:r w:rsidRPr="008500D1">
        <w:rPr>
          <w:rFonts w:ascii="Arial" w:hAnsi="Arial" w:cs="Arial"/>
          <w:b/>
          <w:bCs/>
          <w:sz w:val="20"/>
          <w:szCs w:val="20"/>
        </w:rPr>
        <w:t>ПО ОХРАНЕ ТРУДА ПРИ ИСПОЛЬЗОВАНИИ ОТДЕЛЬНЫХ ВИДОВ</w:t>
      </w:r>
    </w:p>
    <w:p w:rsidR="008500D1" w:rsidRPr="008500D1" w:rsidRDefault="008500D1" w:rsidP="008500D1">
      <w:pPr>
        <w:autoSpaceDE w:val="0"/>
        <w:autoSpaceDN w:val="0"/>
        <w:adjustRightInd w:val="0"/>
        <w:spacing w:after="0" w:line="240" w:lineRule="auto"/>
        <w:jc w:val="center"/>
        <w:rPr>
          <w:rFonts w:ascii="Arial" w:hAnsi="Arial" w:cs="Arial"/>
          <w:b/>
          <w:bCs/>
          <w:sz w:val="20"/>
          <w:szCs w:val="20"/>
        </w:rPr>
      </w:pPr>
      <w:r w:rsidRPr="008500D1">
        <w:rPr>
          <w:rFonts w:ascii="Arial" w:hAnsi="Arial" w:cs="Arial"/>
          <w:b/>
          <w:bCs/>
          <w:sz w:val="20"/>
          <w:szCs w:val="20"/>
        </w:rPr>
        <w:t>ХИМИЧЕСКИХ ВЕЩЕСТВ И МАТЕРИАЛОВ</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 xml:space="preserve">В соответствии со </w:t>
      </w:r>
      <w:hyperlink r:id="rId5" w:history="1">
        <w:r w:rsidRPr="008500D1">
          <w:rPr>
            <w:rFonts w:ascii="Arial" w:hAnsi="Arial" w:cs="Arial"/>
            <w:color w:val="0000FF"/>
            <w:sz w:val="20"/>
            <w:szCs w:val="20"/>
          </w:rPr>
          <w:t>статьей 209</w:t>
        </w:r>
      </w:hyperlink>
      <w:r w:rsidRPr="008500D1">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rsidRPr="008500D1">
        <w:rPr>
          <w:rFonts w:ascii="Arial" w:hAnsi="Arial" w:cs="Arial"/>
          <w:sz w:val="20"/>
          <w:szCs w:val="20"/>
        </w:rPr>
        <w:t xml:space="preserve">2013, N 52, ст. 6986) и </w:t>
      </w:r>
      <w:hyperlink r:id="rId6" w:history="1">
        <w:r w:rsidRPr="008500D1">
          <w:rPr>
            <w:rFonts w:ascii="Arial" w:hAnsi="Arial" w:cs="Arial"/>
            <w:color w:val="0000FF"/>
            <w:sz w:val="20"/>
            <w:szCs w:val="20"/>
          </w:rPr>
          <w:t>подпунктом 5.2.28</w:t>
        </w:r>
      </w:hyperlink>
      <w:r w:rsidRPr="008500D1">
        <w:rPr>
          <w:rFonts w:ascii="Arial" w:hAnsi="Arial" w:cs="Arial"/>
          <w:sz w:val="20"/>
          <w:szCs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1. Утвердить </w:t>
      </w:r>
      <w:hyperlink w:anchor="Par34" w:history="1">
        <w:r w:rsidRPr="008500D1">
          <w:rPr>
            <w:rFonts w:ascii="Arial" w:hAnsi="Arial" w:cs="Arial"/>
            <w:color w:val="0000FF"/>
            <w:sz w:val="20"/>
            <w:szCs w:val="20"/>
          </w:rPr>
          <w:t>Правила</w:t>
        </w:r>
      </w:hyperlink>
      <w:r w:rsidRPr="008500D1">
        <w:rPr>
          <w:rFonts w:ascii="Arial" w:hAnsi="Arial" w:cs="Arial"/>
          <w:sz w:val="20"/>
          <w:szCs w:val="20"/>
        </w:rPr>
        <w:t xml:space="preserve"> по охране труда при использовании отдельных видов химических веществ и материалов согласно приложению.</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Признать утратившими силу:</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hyperlink r:id="rId7" w:history="1">
        <w:r w:rsidRPr="008500D1">
          <w:rPr>
            <w:rFonts w:ascii="Arial" w:hAnsi="Arial" w:cs="Arial"/>
            <w:color w:val="0000FF"/>
            <w:sz w:val="20"/>
            <w:szCs w:val="20"/>
          </w:rPr>
          <w:t>постановление</w:t>
        </w:r>
      </w:hyperlink>
      <w:r w:rsidRPr="008500D1">
        <w:rPr>
          <w:rFonts w:ascii="Arial" w:hAnsi="Arial" w:cs="Arial"/>
          <w:sz w:val="20"/>
          <w:szCs w:val="20"/>
        </w:rPr>
        <w:t xml:space="preserve"> Министерства труда и социального развития Российской Федерации от 14 августа 2002 г. N 56 "Об утверждении Межотраслевых правил по охране труда при работе с эпоксидными смолами и материалами на их основе" (зарегистрировано Министерством юстиции Российской Федерации 30 сентября 2002 г., регистрационный N 3822);</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hyperlink r:id="rId8" w:history="1">
        <w:r w:rsidRPr="008500D1">
          <w:rPr>
            <w:rFonts w:ascii="Arial" w:hAnsi="Arial" w:cs="Arial"/>
            <w:color w:val="0000FF"/>
            <w:sz w:val="20"/>
            <w:szCs w:val="20"/>
          </w:rPr>
          <w:t>постановление</w:t>
        </w:r>
      </w:hyperlink>
      <w:r w:rsidRPr="008500D1">
        <w:rPr>
          <w:rFonts w:ascii="Arial" w:hAnsi="Arial" w:cs="Arial"/>
          <w:sz w:val="20"/>
          <w:szCs w:val="20"/>
        </w:rPr>
        <w:t xml:space="preserve"> Министерства труда и социального развития Российской Федерации от 2 июня 2003 г. N 30 "Об утверждении Межотраслевых правил по охране труда при переработке пластмасс" (зарегистрировано Министерством юстиции Российской Федерации 19 июня 2003 г., регистрационный N 4730);</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hyperlink r:id="rId9" w:history="1">
        <w:proofErr w:type="gramStart"/>
        <w:r w:rsidRPr="008500D1">
          <w:rPr>
            <w:rFonts w:ascii="Arial" w:hAnsi="Arial" w:cs="Arial"/>
            <w:color w:val="0000FF"/>
            <w:sz w:val="20"/>
            <w:szCs w:val="20"/>
          </w:rPr>
          <w:t>пункт 3</w:t>
        </w:r>
      </w:hyperlink>
      <w:r w:rsidRPr="008500D1">
        <w:rPr>
          <w:rFonts w:ascii="Arial" w:hAnsi="Arial" w:cs="Arial"/>
          <w:sz w:val="20"/>
          <w:szCs w:val="20"/>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 Настоящий приказ вступает в силу по истечении трех месяцев после его официального опубликования.</w:t>
      </w:r>
    </w:p>
    <w:p w:rsidR="008500D1" w:rsidRPr="008500D1" w:rsidRDefault="008500D1" w:rsidP="008500D1">
      <w:pPr>
        <w:autoSpaceDE w:val="0"/>
        <w:autoSpaceDN w:val="0"/>
        <w:adjustRightInd w:val="0"/>
        <w:spacing w:after="0" w:line="240" w:lineRule="auto"/>
        <w:jc w:val="right"/>
        <w:rPr>
          <w:rFonts w:ascii="Arial" w:hAnsi="Arial" w:cs="Arial"/>
          <w:sz w:val="20"/>
          <w:szCs w:val="20"/>
        </w:rPr>
      </w:pPr>
    </w:p>
    <w:p w:rsidR="008500D1" w:rsidRPr="008500D1" w:rsidRDefault="008500D1" w:rsidP="008500D1">
      <w:pPr>
        <w:autoSpaceDE w:val="0"/>
        <w:autoSpaceDN w:val="0"/>
        <w:adjustRightInd w:val="0"/>
        <w:spacing w:after="0" w:line="240" w:lineRule="auto"/>
        <w:jc w:val="right"/>
        <w:rPr>
          <w:rFonts w:ascii="Arial" w:hAnsi="Arial" w:cs="Arial"/>
          <w:sz w:val="20"/>
          <w:szCs w:val="20"/>
        </w:rPr>
      </w:pPr>
      <w:r w:rsidRPr="008500D1">
        <w:rPr>
          <w:rFonts w:ascii="Arial" w:hAnsi="Arial" w:cs="Arial"/>
          <w:sz w:val="20"/>
          <w:szCs w:val="20"/>
        </w:rPr>
        <w:t>Министр</w:t>
      </w:r>
    </w:p>
    <w:p w:rsidR="008500D1" w:rsidRPr="008500D1" w:rsidRDefault="008500D1" w:rsidP="008500D1">
      <w:pPr>
        <w:autoSpaceDE w:val="0"/>
        <w:autoSpaceDN w:val="0"/>
        <w:adjustRightInd w:val="0"/>
        <w:spacing w:after="0" w:line="240" w:lineRule="auto"/>
        <w:jc w:val="right"/>
        <w:rPr>
          <w:rFonts w:ascii="Arial" w:hAnsi="Arial" w:cs="Arial"/>
          <w:sz w:val="20"/>
          <w:szCs w:val="20"/>
        </w:rPr>
      </w:pPr>
      <w:r w:rsidRPr="008500D1">
        <w:rPr>
          <w:rFonts w:ascii="Arial" w:hAnsi="Arial" w:cs="Arial"/>
          <w:sz w:val="20"/>
          <w:szCs w:val="20"/>
        </w:rPr>
        <w:t>М.А.ТОПИЛИН</w:t>
      </w:r>
    </w:p>
    <w:p w:rsidR="008500D1" w:rsidRPr="008500D1" w:rsidRDefault="008500D1" w:rsidP="008500D1">
      <w:pPr>
        <w:autoSpaceDE w:val="0"/>
        <w:autoSpaceDN w:val="0"/>
        <w:adjustRightInd w:val="0"/>
        <w:spacing w:after="0" w:line="240" w:lineRule="auto"/>
        <w:jc w:val="right"/>
        <w:rPr>
          <w:rFonts w:ascii="Arial" w:hAnsi="Arial" w:cs="Arial"/>
          <w:sz w:val="20"/>
          <w:szCs w:val="20"/>
        </w:rPr>
      </w:pPr>
    </w:p>
    <w:p w:rsidR="008500D1" w:rsidRPr="008500D1" w:rsidRDefault="008500D1" w:rsidP="008500D1">
      <w:pPr>
        <w:autoSpaceDE w:val="0"/>
        <w:autoSpaceDN w:val="0"/>
        <w:adjustRightInd w:val="0"/>
        <w:spacing w:after="0" w:line="240" w:lineRule="auto"/>
        <w:jc w:val="right"/>
        <w:rPr>
          <w:rFonts w:ascii="Arial" w:hAnsi="Arial" w:cs="Arial"/>
          <w:sz w:val="20"/>
          <w:szCs w:val="20"/>
        </w:rPr>
      </w:pPr>
    </w:p>
    <w:p w:rsidR="008500D1" w:rsidRPr="008500D1" w:rsidRDefault="008500D1" w:rsidP="008500D1">
      <w:pPr>
        <w:autoSpaceDE w:val="0"/>
        <w:autoSpaceDN w:val="0"/>
        <w:adjustRightInd w:val="0"/>
        <w:spacing w:after="0" w:line="240" w:lineRule="auto"/>
        <w:jc w:val="right"/>
        <w:rPr>
          <w:rFonts w:ascii="Arial" w:hAnsi="Arial" w:cs="Arial"/>
          <w:sz w:val="20"/>
          <w:szCs w:val="20"/>
        </w:rPr>
      </w:pPr>
    </w:p>
    <w:p w:rsidR="008500D1" w:rsidRPr="008500D1" w:rsidRDefault="008500D1" w:rsidP="008500D1">
      <w:pPr>
        <w:autoSpaceDE w:val="0"/>
        <w:autoSpaceDN w:val="0"/>
        <w:adjustRightInd w:val="0"/>
        <w:spacing w:after="0" w:line="240" w:lineRule="auto"/>
        <w:jc w:val="right"/>
        <w:rPr>
          <w:rFonts w:ascii="Arial" w:hAnsi="Arial" w:cs="Arial"/>
          <w:sz w:val="20"/>
          <w:szCs w:val="20"/>
        </w:rPr>
      </w:pPr>
    </w:p>
    <w:p w:rsidR="008500D1" w:rsidRPr="008500D1" w:rsidRDefault="008500D1" w:rsidP="008500D1">
      <w:pPr>
        <w:autoSpaceDE w:val="0"/>
        <w:autoSpaceDN w:val="0"/>
        <w:adjustRightInd w:val="0"/>
        <w:spacing w:after="0" w:line="240" w:lineRule="auto"/>
        <w:jc w:val="right"/>
        <w:rPr>
          <w:rFonts w:ascii="Arial" w:hAnsi="Arial" w:cs="Arial"/>
          <w:sz w:val="20"/>
          <w:szCs w:val="20"/>
        </w:rPr>
      </w:pPr>
    </w:p>
    <w:p w:rsidR="008500D1" w:rsidRPr="008500D1" w:rsidRDefault="008500D1" w:rsidP="008500D1">
      <w:pPr>
        <w:autoSpaceDE w:val="0"/>
        <w:autoSpaceDN w:val="0"/>
        <w:adjustRightInd w:val="0"/>
        <w:spacing w:after="0" w:line="240" w:lineRule="auto"/>
        <w:jc w:val="right"/>
        <w:outlineLvl w:val="0"/>
        <w:rPr>
          <w:rFonts w:ascii="Arial" w:hAnsi="Arial" w:cs="Arial"/>
          <w:sz w:val="20"/>
          <w:szCs w:val="20"/>
        </w:rPr>
      </w:pPr>
      <w:r w:rsidRPr="008500D1">
        <w:rPr>
          <w:rFonts w:ascii="Arial" w:hAnsi="Arial" w:cs="Arial"/>
          <w:sz w:val="20"/>
          <w:szCs w:val="20"/>
        </w:rPr>
        <w:t>Приложение</w:t>
      </w:r>
    </w:p>
    <w:p w:rsidR="008500D1" w:rsidRPr="008500D1" w:rsidRDefault="008500D1" w:rsidP="008500D1">
      <w:pPr>
        <w:autoSpaceDE w:val="0"/>
        <w:autoSpaceDN w:val="0"/>
        <w:adjustRightInd w:val="0"/>
        <w:spacing w:after="0" w:line="240" w:lineRule="auto"/>
        <w:jc w:val="right"/>
        <w:rPr>
          <w:rFonts w:ascii="Arial" w:hAnsi="Arial" w:cs="Arial"/>
          <w:sz w:val="20"/>
          <w:szCs w:val="20"/>
        </w:rPr>
      </w:pPr>
      <w:r w:rsidRPr="008500D1">
        <w:rPr>
          <w:rFonts w:ascii="Arial" w:hAnsi="Arial" w:cs="Arial"/>
          <w:sz w:val="20"/>
          <w:szCs w:val="20"/>
        </w:rPr>
        <w:t>к приказу Министерства труда</w:t>
      </w:r>
    </w:p>
    <w:p w:rsidR="008500D1" w:rsidRPr="008500D1" w:rsidRDefault="008500D1" w:rsidP="008500D1">
      <w:pPr>
        <w:autoSpaceDE w:val="0"/>
        <w:autoSpaceDN w:val="0"/>
        <w:adjustRightInd w:val="0"/>
        <w:spacing w:after="0" w:line="240" w:lineRule="auto"/>
        <w:jc w:val="right"/>
        <w:rPr>
          <w:rFonts w:ascii="Arial" w:hAnsi="Arial" w:cs="Arial"/>
          <w:sz w:val="20"/>
          <w:szCs w:val="20"/>
        </w:rPr>
      </w:pPr>
      <w:r w:rsidRPr="008500D1">
        <w:rPr>
          <w:rFonts w:ascii="Arial" w:hAnsi="Arial" w:cs="Arial"/>
          <w:sz w:val="20"/>
          <w:szCs w:val="20"/>
        </w:rPr>
        <w:t>и социальной защиты</w:t>
      </w:r>
    </w:p>
    <w:p w:rsidR="008500D1" w:rsidRPr="008500D1" w:rsidRDefault="008500D1" w:rsidP="008500D1">
      <w:pPr>
        <w:autoSpaceDE w:val="0"/>
        <w:autoSpaceDN w:val="0"/>
        <w:adjustRightInd w:val="0"/>
        <w:spacing w:after="0" w:line="240" w:lineRule="auto"/>
        <w:jc w:val="right"/>
        <w:rPr>
          <w:rFonts w:ascii="Arial" w:hAnsi="Arial" w:cs="Arial"/>
          <w:sz w:val="20"/>
          <w:szCs w:val="20"/>
        </w:rPr>
      </w:pPr>
      <w:r w:rsidRPr="008500D1">
        <w:rPr>
          <w:rFonts w:ascii="Arial" w:hAnsi="Arial" w:cs="Arial"/>
          <w:sz w:val="20"/>
          <w:szCs w:val="20"/>
        </w:rPr>
        <w:t>Российской Федерации</w:t>
      </w:r>
    </w:p>
    <w:p w:rsidR="008500D1" w:rsidRPr="008500D1" w:rsidRDefault="008500D1" w:rsidP="008500D1">
      <w:pPr>
        <w:autoSpaceDE w:val="0"/>
        <w:autoSpaceDN w:val="0"/>
        <w:adjustRightInd w:val="0"/>
        <w:spacing w:after="0" w:line="240" w:lineRule="auto"/>
        <w:jc w:val="right"/>
        <w:rPr>
          <w:rFonts w:ascii="Arial" w:hAnsi="Arial" w:cs="Arial"/>
          <w:sz w:val="20"/>
          <w:szCs w:val="20"/>
        </w:rPr>
      </w:pPr>
      <w:r w:rsidRPr="008500D1">
        <w:rPr>
          <w:rFonts w:ascii="Arial" w:hAnsi="Arial" w:cs="Arial"/>
          <w:sz w:val="20"/>
          <w:szCs w:val="20"/>
        </w:rPr>
        <w:t>от 19 апреля 2017 г. N 371н</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jc w:val="center"/>
        <w:rPr>
          <w:rFonts w:ascii="Arial" w:hAnsi="Arial" w:cs="Arial"/>
          <w:b/>
          <w:bCs/>
          <w:sz w:val="20"/>
          <w:szCs w:val="20"/>
        </w:rPr>
      </w:pPr>
      <w:bookmarkStart w:id="0" w:name="Par34"/>
      <w:bookmarkEnd w:id="0"/>
      <w:r w:rsidRPr="008500D1">
        <w:rPr>
          <w:rFonts w:ascii="Arial" w:hAnsi="Arial" w:cs="Arial"/>
          <w:b/>
          <w:bCs/>
          <w:sz w:val="20"/>
          <w:szCs w:val="20"/>
        </w:rPr>
        <w:t>ПРАВИЛА</w:t>
      </w:r>
    </w:p>
    <w:p w:rsidR="008500D1" w:rsidRPr="008500D1" w:rsidRDefault="008500D1" w:rsidP="008500D1">
      <w:pPr>
        <w:autoSpaceDE w:val="0"/>
        <w:autoSpaceDN w:val="0"/>
        <w:adjustRightInd w:val="0"/>
        <w:spacing w:after="0" w:line="240" w:lineRule="auto"/>
        <w:jc w:val="center"/>
        <w:rPr>
          <w:rFonts w:ascii="Arial" w:hAnsi="Arial" w:cs="Arial"/>
          <w:b/>
          <w:bCs/>
          <w:sz w:val="20"/>
          <w:szCs w:val="20"/>
        </w:rPr>
      </w:pPr>
      <w:r w:rsidRPr="008500D1">
        <w:rPr>
          <w:rFonts w:ascii="Arial" w:hAnsi="Arial" w:cs="Arial"/>
          <w:b/>
          <w:bCs/>
          <w:sz w:val="20"/>
          <w:szCs w:val="20"/>
        </w:rPr>
        <w:lastRenderedPageBreak/>
        <w:t>ПО ОХРАНЕ ТРУДА ПРИ ИСПОЛЬЗОВАНИИ ОТДЕЛЬНЫХ ВИДОВ</w:t>
      </w:r>
    </w:p>
    <w:p w:rsidR="008500D1" w:rsidRPr="008500D1" w:rsidRDefault="008500D1" w:rsidP="008500D1">
      <w:pPr>
        <w:autoSpaceDE w:val="0"/>
        <w:autoSpaceDN w:val="0"/>
        <w:adjustRightInd w:val="0"/>
        <w:spacing w:after="0" w:line="240" w:lineRule="auto"/>
        <w:jc w:val="center"/>
        <w:rPr>
          <w:rFonts w:ascii="Arial" w:hAnsi="Arial" w:cs="Arial"/>
          <w:b/>
          <w:bCs/>
          <w:sz w:val="20"/>
          <w:szCs w:val="20"/>
        </w:rPr>
      </w:pPr>
      <w:r w:rsidRPr="008500D1">
        <w:rPr>
          <w:rFonts w:ascii="Arial" w:hAnsi="Arial" w:cs="Arial"/>
          <w:b/>
          <w:bCs/>
          <w:sz w:val="20"/>
          <w:szCs w:val="20"/>
        </w:rPr>
        <w:t>ХИМИЧЕСКИХ ВЕЩЕСТВ И МАТЕРИАЛОВ</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1"/>
        <w:rPr>
          <w:rFonts w:ascii="Arial" w:hAnsi="Arial" w:cs="Arial"/>
          <w:sz w:val="20"/>
          <w:szCs w:val="20"/>
        </w:rPr>
      </w:pPr>
      <w:r w:rsidRPr="008500D1">
        <w:rPr>
          <w:rFonts w:ascii="Arial" w:hAnsi="Arial" w:cs="Arial"/>
          <w:sz w:val="20"/>
          <w:szCs w:val="20"/>
        </w:rPr>
        <w:t>I. Общие положения</w:t>
      </w: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 xml:space="preserve">1. </w:t>
      </w:r>
      <w:proofErr w:type="gramStart"/>
      <w:r w:rsidRPr="008500D1">
        <w:rPr>
          <w:rFonts w:ascii="Arial" w:hAnsi="Arial" w:cs="Arial"/>
          <w:sz w:val="20"/>
          <w:szCs w:val="20"/>
        </w:rPr>
        <w:t>Правила по охране труда при использовании отдельных видов химических веществ и материалов (далее - Правила) устанавливают государственные нормативные требования охраны труда, предъявляемые к организации и осуществлению основных производственных процессов и работ, связанных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 жидкого азота (далее - использование химических веществ).</w:t>
      </w:r>
      <w:proofErr w:type="gramEnd"/>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производственных процессов и работ, связанных с использованием химических веществ.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 Ответственность за выполнение Правил возлагается на работодателя.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proofErr w:type="gramStart"/>
      <w:r w:rsidRPr="008500D1">
        <w:rPr>
          <w:rFonts w:ascii="Arial" w:hAnsi="Arial" w:cs="Arial"/>
          <w:sz w:val="20"/>
          <w:szCs w:val="20"/>
        </w:rPr>
        <w:t>На основе Правил и требований технической (эксплуатационной) документации организации-изготовителя технологического оборудования, применяемого при использовании химических веществ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 веществ, (далее - работники) представительного органа (при наличии).</w:t>
      </w:r>
      <w:proofErr w:type="gramEnd"/>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 и требованиями технической (эксплуатационной) документации организации-изготовителя.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&lt;1&gt; </w:t>
      </w:r>
      <w:hyperlink r:id="rId10" w:history="1">
        <w:r w:rsidRPr="008500D1">
          <w:rPr>
            <w:rFonts w:ascii="Arial" w:hAnsi="Arial" w:cs="Arial"/>
            <w:color w:val="0000FF"/>
            <w:sz w:val="20"/>
            <w:szCs w:val="20"/>
          </w:rPr>
          <w:t>Статья 211</w:t>
        </w:r>
      </w:hyperlink>
      <w:r w:rsidRPr="008500D1">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 2009, N 30, ст. 3732).</w:t>
      </w: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5. Работодатель обязан обеспечить:</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2) </w:t>
      </w:r>
      <w:proofErr w:type="gramStart"/>
      <w:r w:rsidRPr="008500D1">
        <w:rPr>
          <w:rFonts w:ascii="Arial" w:hAnsi="Arial" w:cs="Arial"/>
          <w:sz w:val="20"/>
          <w:szCs w:val="20"/>
        </w:rPr>
        <w:t>обучение работников по охране</w:t>
      </w:r>
      <w:proofErr w:type="gramEnd"/>
      <w:r w:rsidRPr="008500D1">
        <w:rPr>
          <w:rFonts w:ascii="Arial" w:hAnsi="Arial" w:cs="Arial"/>
          <w:sz w:val="20"/>
          <w:szCs w:val="20"/>
        </w:rPr>
        <w:t xml:space="preserve"> труда и проверку знаний требований охраны труда;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3) </w:t>
      </w:r>
      <w:proofErr w:type="gramStart"/>
      <w:r w:rsidRPr="008500D1">
        <w:rPr>
          <w:rFonts w:ascii="Arial" w:hAnsi="Arial" w:cs="Arial"/>
          <w:sz w:val="20"/>
          <w:szCs w:val="20"/>
        </w:rPr>
        <w:t>контроль за</w:t>
      </w:r>
      <w:proofErr w:type="gramEnd"/>
      <w:r w:rsidRPr="008500D1">
        <w:rPr>
          <w:rFonts w:ascii="Arial" w:hAnsi="Arial" w:cs="Arial"/>
          <w:sz w:val="20"/>
          <w:szCs w:val="20"/>
        </w:rPr>
        <w:t xml:space="preserve"> соблюдением работниками требований инструкций по охране труда.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6. При использовании химических веществ, на работников возможно воздействие вредных и (или) опасных производственных факторов, в том числе:</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токсичных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вредных газообразных веществ;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 высокой токсичности, сенсибилизирующих, аллергических и раздражающих свойств легкогорючих веществ;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 повышенной запыленности и загазованности воздуха рабочей зоны;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5) повышенной или пониженной температуры поверхностей технологического оборудования, материалов;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6) повышенной или пониженной температуры воздуха рабочей зоны;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 повышенного уровня шума на рабочем месте;</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 повышенного уровня вибрации;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9) повышенной или пониженной влажности воздуха;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10) повышенной или пониженной подвижности воздуха;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11) повышенной или пониженной ионизации воздуха;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12) повышенного уровня ионизирующих излучений в рабочей зоне;</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13) повышенного значения напряжения в электрической цепи, замыкание которой может произойти через тело человека;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14) повышенного уровня статического электричества;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15) повышенного уровня электромагнитных излучений;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16) повышенной напряженности электрического поля;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17) повышенной напряженности магнитного поля;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18) отсутствия или недостаточного естественного освещения;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19) недостаточной освещенности рабочей зоны;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20) прямой и отраженной блесткости;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21) повышенного уровня ультрафиолетовой радиации;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22) повышенного уровня инфракрасной радиации;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23) движущихся транспортных средств, грузоподъемных машин и механизмов, подвижных частей технологического оборудования, инструмента, перемещаемых изделий, заготовок, материалов;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24) острых кромок, заусенцев и шероховатостей на поверхности технологического оборудования, инструмента;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25) падающих предметов (элементов технологического оборудования, инструмента);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26) физических перегрузок;</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27) нервно-психических перегрузок.</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 Работодатель вправе устанавливать дополнительные требования безопасности при выполнении работ, улучшающие условия труда работников.</w:t>
      </w: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1"/>
        <w:rPr>
          <w:rFonts w:ascii="Arial" w:hAnsi="Arial" w:cs="Arial"/>
          <w:sz w:val="20"/>
          <w:szCs w:val="20"/>
        </w:rPr>
      </w:pPr>
      <w:r w:rsidRPr="008500D1">
        <w:rPr>
          <w:rFonts w:ascii="Arial" w:hAnsi="Arial" w:cs="Arial"/>
          <w:sz w:val="20"/>
          <w:szCs w:val="20"/>
        </w:rPr>
        <w:lastRenderedPageBreak/>
        <w:t>II. Требования охраны труда при организации осуществления</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производственных процессов (выполнения работ), связанных</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с использованием химических веществ</w:t>
      </w: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 xml:space="preserve">9. К выполнению работ допускаются работники, прошедшие </w:t>
      </w:r>
      <w:proofErr w:type="gramStart"/>
      <w:r w:rsidRPr="008500D1">
        <w:rPr>
          <w:rFonts w:ascii="Arial" w:hAnsi="Arial" w:cs="Arial"/>
          <w:sz w:val="20"/>
          <w:szCs w:val="20"/>
        </w:rPr>
        <w:t>обучение по охране</w:t>
      </w:r>
      <w:proofErr w:type="gramEnd"/>
      <w:r w:rsidRPr="008500D1">
        <w:rPr>
          <w:rFonts w:ascii="Arial" w:hAnsi="Arial" w:cs="Arial"/>
          <w:sz w:val="20"/>
          <w:szCs w:val="20"/>
        </w:rPr>
        <w:t xml:space="preserve"> труда и проверку знаний требований охраны труда в установленном порядке &lt;2&gt;.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proofErr w:type="gramStart"/>
      <w:r w:rsidRPr="008500D1">
        <w:rPr>
          <w:rFonts w:ascii="Arial" w:hAnsi="Arial" w:cs="Arial"/>
          <w:sz w:val="20"/>
          <w:szCs w:val="20"/>
        </w:rPr>
        <w:t xml:space="preserve">&lt;2&gt; </w:t>
      </w:r>
      <w:hyperlink r:id="rId11" w:history="1">
        <w:r w:rsidRPr="008500D1">
          <w:rPr>
            <w:rFonts w:ascii="Arial" w:hAnsi="Arial" w:cs="Arial"/>
            <w:color w:val="0000FF"/>
            <w:sz w:val="20"/>
            <w:szCs w:val="20"/>
          </w:rPr>
          <w:t>Постановление</w:t>
        </w:r>
      </w:hyperlink>
      <w:r w:rsidRPr="008500D1">
        <w:rPr>
          <w:rFonts w:ascii="Arial" w:hAnsi="Arial" w:cs="Arial"/>
          <w:sz w:val="20"/>
          <w:szCs w:val="20"/>
        </w:rP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 с изменением, внесенным приказом Минтруда России и Минобрнауки России от 30 ноября 2016 г. N 697н/1490 (зарегистрирован Минюстом России</w:t>
      </w:r>
      <w:proofErr w:type="gramEnd"/>
      <w:r w:rsidRPr="008500D1">
        <w:rPr>
          <w:rFonts w:ascii="Arial" w:hAnsi="Arial" w:cs="Arial"/>
          <w:sz w:val="20"/>
          <w:szCs w:val="20"/>
        </w:rPr>
        <w:t xml:space="preserve"> </w:t>
      </w:r>
      <w:proofErr w:type="gramStart"/>
      <w:r w:rsidRPr="008500D1">
        <w:rPr>
          <w:rFonts w:ascii="Arial" w:hAnsi="Arial" w:cs="Arial"/>
          <w:sz w:val="20"/>
          <w:szCs w:val="20"/>
        </w:rPr>
        <w:t>16 декабря 2016 г., регистрационный N 44767).</w:t>
      </w:r>
      <w:proofErr w:type="gramEnd"/>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работников и видов работ, к которым предъявляются дополнительные (</w:t>
      </w:r>
      <w:proofErr w:type="gramStart"/>
      <w:r w:rsidRPr="008500D1">
        <w:rPr>
          <w:rFonts w:ascii="Arial" w:hAnsi="Arial" w:cs="Arial"/>
          <w:sz w:val="20"/>
          <w:szCs w:val="20"/>
        </w:rPr>
        <w:t xml:space="preserve">повышенные) </w:t>
      </w:r>
      <w:proofErr w:type="gramEnd"/>
      <w:r w:rsidRPr="008500D1">
        <w:rPr>
          <w:rFonts w:ascii="Arial" w:hAnsi="Arial" w:cs="Arial"/>
          <w:sz w:val="20"/>
          <w:szCs w:val="20"/>
        </w:rPr>
        <w:t>требования охраны труда, утверждается локальным нормативным актом работодателя.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10. Работодатель должен обеспечивать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установленном порядке &lt;3&gt;.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proofErr w:type="gramStart"/>
      <w:r w:rsidRPr="008500D1">
        <w:rPr>
          <w:rFonts w:ascii="Arial" w:hAnsi="Arial" w:cs="Arial"/>
          <w:sz w:val="20"/>
          <w:szCs w:val="20"/>
        </w:rPr>
        <w:t>--------------------------------</w:t>
      </w:r>
      <w:proofErr w:type="gramEnd"/>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proofErr w:type="gramStart"/>
      <w:r w:rsidRPr="008500D1">
        <w:rPr>
          <w:rFonts w:ascii="Arial" w:hAnsi="Arial" w:cs="Arial"/>
          <w:sz w:val="20"/>
          <w:szCs w:val="20"/>
        </w:rPr>
        <w:t xml:space="preserve">&lt;3&gt; </w:t>
      </w:r>
      <w:hyperlink r:id="rId12" w:history="1">
        <w:r w:rsidRPr="008500D1">
          <w:rPr>
            <w:rFonts w:ascii="Arial" w:hAnsi="Arial" w:cs="Arial"/>
            <w:color w:val="0000FF"/>
            <w:sz w:val="20"/>
            <w:szCs w:val="20"/>
          </w:rPr>
          <w:t>Приказ</w:t>
        </w:r>
      </w:hyperlink>
      <w:r w:rsidRPr="008500D1">
        <w:rPr>
          <w:rFonts w:ascii="Arial" w:hAnsi="Arial" w:cs="Arial"/>
          <w:sz w:val="20"/>
          <w:szCs w:val="20"/>
        </w:rP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w:t>
      </w:r>
      <w:proofErr w:type="gramEnd"/>
      <w:r w:rsidRPr="008500D1">
        <w:rPr>
          <w:rFonts w:ascii="Arial" w:hAnsi="Arial" w:cs="Arial"/>
          <w:sz w:val="20"/>
          <w:szCs w:val="20"/>
        </w:rPr>
        <w:t xml:space="preserve"> </w:t>
      </w:r>
      <w:proofErr w:type="gramStart"/>
      <w:r w:rsidRPr="008500D1">
        <w:rPr>
          <w:rFonts w:ascii="Arial" w:hAnsi="Arial" w:cs="Arial"/>
          <w:sz w:val="20"/>
          <w:szCs w:val="20"/>
        </w:rPr>
        <w:t>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roofErr w:type="gramEnd"/>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 xml:space="preserve">На отдельных работах с вредными и (или) опасными условиями труда ограничивается применение труда женщин в соответствии с </w:t>
      </w:r>
      <w:hyperlink r:id="rId13" w:history="1">
        <w:r w:rsidRPr="008500D1">
          <w:rPr>
            <w:rFonts w:ascii="Arial" w:hAnsi="Arial" w:cs="Arial"/>
            <w:color w:val="0000FF"/>
            <w:sz w:val="20"/>
            <w:szCs w:val="20"/>
          </w:rPr>
          <w:t>Перечнем</w:t>
        </w:r>
      </w:hyperlink>
      <w:r w:rsidRPr="008500D1">
        <w:rPr>
          <w:rFonts w:ascii="Arial" w:hAnsi="Arial" w:cs="Arial"/>
          <w:sz w:val="20"/>
          <w:szCs w:val="20"/>
        </w:rPr>
        <w:t xml:space="preserve"> тяжелых работ и работ с вредными или опасными условиями труда, при выполнении которых запрещается применение труда женщин &lt;4&gt;.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&lt;4&gt; </w:t>
      </w:r>
      <w:hyperlink r:id="rId14" w:history="1">
        <w:r w:rsidRPr="008500D1">
          <w:rPr>
            <w:rFonts w:ascii="Arial" w:hAnsi="Arial" w:cs="Arial"/>
            <w:color w:val="0000FF"/>
            <w:sz w:val="20"/>
            <w:szCs w:val="20"/>
          </w:rPr>
          <w:t>Постановление</w:t>
        </w:r>
      </w:hyperlink>
      <w:r w:rsidRPr="008500D1">
        <w:rPr>
          <w:rFonts w:ascii="Arial" w:hAnsi="Arial" w:cs="Arial"/>
          <w:sz w:val="20"/>
          <w:szCs w:val="20"/>
        </w:rP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 xml:space="preserve">Запрещается применение труда лиц в возрасте до восемнадцати лет на работах с вредными и (или) опасными условиями труда в соответствии с </w:t>
      </w:r>
      <w:hyperlink r:id="rId15" w:history="1">
        <w:r w:rsidRPr="008500D1">
          <w:rPr>
            <w:rFonts w:ascii="Arial" w:hAnsi="Arial" w:cs="Arial"/>
            <w:color w:val="0000FF"/>
            <w:sz w:val="20"/>
            <w:szCs w:val="20"/>
          </w:rPr>
          <w:t>Перечнем</w:t>
        </w:r>
      </w:hyperlink>
      <w:r w:rsidRPr="008500D1">
        <w:rPr>
          <w:rFonts w:ascii="Arial" w:hAnsi="Arial" w:cs="Arial"/>
          <w:sz w:val="20"/>
          <w:szCs w:val="20"/>
        </w:rP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&lt;5&gt;.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proofErr w:type="gramStart"/>
      <w:r w:rsidRPr="008500D1">
        <w:rPr>
          <w:rFonts w:ascii="Arial" w:hAnsi="Arial" w:cs="Arial"/>
          <w:sz w:val="20"/>
          <w:szCs w:val="20"/>
        </w:rPr>
        <w:t xml:space="preserve">&lt;5&gt; </w:t>
      </w:r>
      <w:hyperlink r:id="rId16" w:history="1">
        <w:r w:rsidRPr="008500D1">
          <w:rPr>
            <w:rFonts w:ascii="Arial" w:hAnsi="Arial" w:cs="Arial"/>
            <w:color w:val="0000FF"/>
            <w:sz w:val="20"/>
            <w:szCs w:val="20"/>
          </w:rPr>
          <w:t>Постановление</w:t>
        </w:r>
      </w:hyperlink>
      <w:r w:rsidRPr="008500D1">
        <w:rPr>
          <w:rFonts w:ascii="Arial" w:hAnsi="Arial" w:cs="Arial"/>
          <w:sz w:val="20"/>
          <w:szCs w:val="20"/>
        </w:rP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roofErr w:type="gramEnd"/>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lastRenderedPageBreak/>
        <w:t xml:space="preserve">11. Работники обеспечиваются специальной одеждой, специальной обувью и другими средствами индивидуальной защиты (далее - </w:t>
      </w:r>
      <w:proofErr w:type="gramStart"/>
      <w:r w:rsidRPr="008500D1">
        <w:rPr>
          <w:rFonts w:ascii="Arial" w:hAnsi="Arial" w:cs="Arial"/>
          <w:sz w:val="20"/>
          <w:szCs w:val="20"/>
        </w:rPr>
        <w:t>СИЗ</w:t>
      </w:r>
      <w:proofErr w:type="gramEnd"/>
      <w:r w:rsidRPr="008500D1">
        <w:rPr>
          <w:rFonts w:ascii="Arial" w:hAnsi="Arial" w:cs="Arial"/>
          <w:sz w:val="20"/>
          <w:szCs w:val="20"/>
        </w:rPr>
        <w:t xml:space="preserve">) в соответствии с Межотраслевыми </w:t>
      </w:r>
      <w:hyperlink r:id="rId17" w:history="1">
        <w:r w:rsidRPr="008500D1">
          <w:rPr>
            <w:rFonts w:ascii="Arial" w:hAnsi="Arial" w:cs="Arial"/>
            <w:color w:val="0000FF"/>
            <w:sz w:val="20"/>
            <w:szCs w:val="20"/>
          </w:rPr>
          <w:t>правилами</w:t>
        </w:r>
      </w:hyperlink>
      <w:r w:rsidRPr="008500D1">
        <w:rPr>
          <w:rFonts w:ascii="Arial" w:hAnsi="Arial" w:cs="Arial"/>
          <w:sz w:val="20"/>
          <w:szCs w:val="20"/>
        </w:rPr>
        <w:t xml:space="preserve"> обеспечения работников специальной одеждой, специальной обувью и другими средствами индивидуальной защиты &lt;6&gt;.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proofErr w:type="gramStart"/>
      <w:r w:rsidRPr="008500D1">
        <w:rPr>
          <w:rFonts w:ascii="Arial" w:hAnsi="Arial" w:cs="Arial"/>
          <w:sz w:val="20"/>
          <w:szCs w:val="20"/>
        </w:rPr>
        <w:t xml:space="preserve">&lt;6&gt; </w:t>
      </w:r>
      <w:hyperlink r:id="rId18" w:history="1">
        <w:r w:rsidRPr="008500D1">
          <w:rPr>
            <w:rFonts w:ascii="Arial" w:hAnsi="Arial" w:cs="Arial"/>
            <w:color w:val="0000FF"/>
            <w:sz w:val="20"/>
            <w:szCs w:val="20"/>
          </w:rPr>
          <w:t>Приказ</w:t>
        </w:r>
      </w:hyperlink>
      <w:r w:rsidRPr="008500D1">
        <w:rPr>
          <w:rFonts w:ascii="Arial" w:hAnsi="Arial" w:cs="Arial"/>
          <w:sz w:val="20"/>
          <w:szCs w:val="20"/>
        </w:rP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w:t>
      </w:r>
      <w:proofErr w:type="gramEnd"/>
      <w:r w:rsidRPr="008500D1">
        <w:rPr>
          <w:rFonts w:ascii="Arial" w:hAnsi="Arial" w:cs="Arial"/>
          <w:sz w:val="20"/>
          <w:szCs w:val="20"/>
        </w:rPr>
        <w:t xml:space="preserve">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 xml:space="preserve">При заключении трудового договора работодатель обязан обеспечить информирование работников </w:t>
      </w:r>
      <w:proofErr w:type="gramStart"/>
      <w:r w:rsidRPr="008500D1">
        <w:rPr>
          <w:rFonts w:ascii="Arial" w:hAnsi="Arial" w:cs="Arial"/>
          <w:sz w:val="20"/>
          <w:szCs w:val="20"/>
        </w:rPr>
        <w:t>о</w:t>
      </w:r>
      <w:proofErr w:type="gramEnd"/>
      <w:r w:rsidRPr="008500D1">
        <w:rPr>
          <w:rFonts w:ascii="Arial" w:hAnsi="Arial" w:cs="Arial"/>
          <w:sz w:val="20"/>
          <w:szCs w:val="20"/>
        </w:rPr>
        <w:t xml:space="preserve"> полагающихся им СИЗ.</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Выбор средств коллективной защиты работников производится с учетом требований безопасности для конкретных видов работ.</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13. </w:t>
      </w:r>
      <w:proofErr w:type="gramStart"/>
      <w:r w:rsidRPr="008500D1">
        <w:rPr>
          <w:rFonts w:ascii="Arial" w:hAnsi="Arial" w:cs="Arial"/>
          <w:sz w:val="20"/>
          <w:szCs w:val="20"/>
        </w:rPr>
        <w:t>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 установлены аппараты (устройства) для обеспечения работников горячих цехов и участков газированной соленой водой.</w:t>
      </w:r>
      <w:proofErr w:type="gramEnd"/>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14. Работодатель обеспечивает расследование, оформление, регистрацию и учет несчастных случаев, происшедших с работниками, в </w:t>
      </w:r>
      <w:hyperlink r:id="rId19" w:history="1">
        <w:r w:rsidRPr="008500D1">
          <w:rPr>
            <w:rFonts w:ascii="Arial" w:hAnsi="Arial" w:cs="Arial"/>
            <w:color w:val="0000FF"/>
            <w:sz w:val="20"/>
            <w:szCs w:val="20"/>
          </w:rPr>
          <w:t>порядке</w:t>
        </w:r>
      </w:hyperlink>
      <w:r w:rsidRPr="008500D1">
        <w:rPr>
          <w:rFonts w:ascii="Arial" w:hAnsi="Arial" w:cs="Arial"/>
          <w:sz w:val="20"/>
          <w:szCs w:val="20"/>
        </w:rPr>
        <w:t>, установленном законодательством Российской Федерации.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&lt;7&gt;.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&lt;7&gt; </w:t>
      </w:r>
      <w:hyperlink r:id="rId20" w:history="1">
        <w:r w:rsidRPr="008500D1">
          <w:rPr>
            <w:rFonts w:ascii="Arial" w:hAnsi="Arial" w:cs="Arial"/>
            <w:color w:val="0000FF"/>
            <w:sz w:val="20"/>
            <w:szCs w:val="20"/>
          </w:rPr>
          <w:t>Статьи 223</w:t>
        </w:r>
      </w:hyperlink>
      <w:r w:rsidRPr="008500D1">
        <w:rPr>
          <w:rFonts w:ascii="Arial" w:hAnsi="Arial" w:cs="Arial"/>
          <w:sz w:val="20"/>
          <w:szCs w:val="20"/>
        </w:rPr>
        <w:t xml:space="preserve">, </w:t>
      </w:r>
      <w:hyperlink r:id="rId21" w:history="1">
        <w:r w:rsidRPr="008500D1">
          <w:rPr>
            <w:rFonts w:ascii="Arial" w:hAnsi="Arial" w:cs="Arial"/>
            <w:color w:val="0000FF"/>
            <w:sz w:val="20"/>
            <w:szCs w:val="20"/>
          </w:rPr>
          <w:t>227</w:t>
        </w:r>
      </w:hyperlink>
      <w:r w:rsidRPr="008500D1">
        <w:rPr>
          <w:rFonts w:ascii="Arial" w:hAnsi="Arial" w:cs="Arial"/>
          <w:sz w:val="20"/>
          <w:szCs w:val="20"/>
        </w:rPr>
        <w:t xml:space="preserve"> - </w:t>
      </w:r>
      <w:hyperlink r:id="rId22" w:history="1">
        <w:r w:rsidRPr="008500D1">
          <w:rPr>
            <w:rFonts w:ascii="Arial" w:hAnsi="Arial" w:cs="Arial"/>
            <w:color w:val="0000FF"/>
            <w:sz w:val="20"/>
            <w:szCs w:val="20"/>
          </w:rPr>
          <w:t>231</w:t>
        </w:r>
      </w:hyperlink>
      <w:r w:rsidRPr="008500D1">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 2008, N 30, ст. 3616; 2009, N 19, ст. 2270; 2011, N 30, ст. 4590; 2013, N 27, ст. 3477; 2015, N 14, ст. 2022).</w:t>
      </w: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 xml:space="preserve">15. Работы с повышенной опасностью, проводимые в местах постоянного действия вредных и (или) опасных производственных факторов,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w:t>
      </w:r>
      <w:hyperlink w:anchor="Par577" w:history="1">
        <w:r w:rsidRPr="008500D1">
          <w:rPr>
            <w:rFonts w:ascii="Arial" w:hAnsi="Arial" w:cs="Arial"/>
            <w:color w:val="0000FF"/>
            <w:sz w:val="20"/>
            <w:szCs w:val="20"/>
          </w:rPr>
          <w:t>приложением</w:t>
        </w:r>
      </w:hyperlink>
      <w:r w:rsidRPr="008500D1">
        <w:rPr>
          <w:rFonts w:ascii="Arial" w:hAnsi="Arial" w:cs="Arial"/>
          <w:sz w:val="20"/>
          <w:szCs w:val="20"/>
        </w:rPr>
        <w:t xml:space="preserve"> к Правилам.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 xml:space="preserve">Порядок производства работ с повышенной опасностью, оформления наряда-допуска и </w:t>
      </w:r>
      <w:proofErr w:type="gramStart"/>
      <w:r w:rsidRPr="008500D1">
        <w:rPr>
          <w:rFonts w:ascii="Arial" w:hAnsi="Arial" w:cs="Arial"/>
          <w:sz w:val="20"/>
          <w:szCs w:val="20"/>
        </w:rPr>
        <w:t>обязанности</w:t>
      </w:r>
      <w:proofErr w:type="gramEnd"/>
      <w:r w:rsidRPr="008500D1">
        <w:rPr>
          <w:rFonts w:ascii="Arial" w:hAnsi="Arial" w:cs="Arial"/>
          <w:sz w:val="20"/>
          <w:szCs w:val="20"/>
        </w:rPr>
        <w:t xml:space="preserve">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16. К работам с повышенной опасностью, на производство которых выдается наряд-допуск, относятся: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работы, связанные с транспортировкой и уничтожением сильнодействующих ядовитых веществ;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 работы в местах, опасных в отношении загазованности, взрывоопасности, поражения электрическим током и с ограниченным доступом посещения;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 работы, в том числе электросварочные и газосварочные, в замкнутых объемах и в ограниченных пространствах;</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 огневые работы в пожароопасных и взрывоопасных помещениях;</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6)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 работы по вскрытию сосудов и трубопроводов, работающих под давлением;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 работы по ремонту оборудования и трубопроводов, в которых обращаются (транспортируются) опасные химические вещества.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17. Перечень работ, выполняемых по нарядам-допускам, утверждается работодателем и может быть им дополнен.</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18. Оформленные и выданные наряды-допуски учитываются в журнале, в котором рекомендуется отражать следующие сведения: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название подразделения;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номер наряда-допуска;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 дату выдачи наряда-допуска;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 краткое описание работ по наряду-допуску;</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 срок, на который выдан наряд-допуск;</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6) фамилии и инициалы должностных лиц, выдавших и получивших наряд-допуск, заверенные их подписями с указанием даты подписания;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19.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 утверждается работодателем.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20. Перемещение и размещение исходных и вспомогательных материалов, готовых изделий и отходов производства с применением грузоподъемных машин и механизмов должны производиться в соответствии с требованиями </w:t>
      </w:r>
      <w:hyperlink r:id="rId23" w:history="1">
        <w:r w:rsidRPr="008500D1">
          <w:rPr>
            <w:rFonts w:ascii="Arial" w:hAnsi="Arial" w:cs="Arial"/>
            <w:color w:val="0000FF"/>
            <w:sz w:val="20"/>
            <w:szCs w:val="20"/>
          </w:rPr>
          <w:t>Правил</w:t>
        </w:r>
      </w:hyperlink>
      <w:r w:rsidRPr="008500D1">
        <w:rPr>
          <w:rFonts w:ascii="Arial" w:hAnsi="Arial" w:cs="Arial"/>
          <w:sz w:val="20"/>
          <w:szCs w:val="20"/>
        </w:rPr>
        <w:t xml:space="preserve"> по охране труда при погрузочно-разгрузочных работах и размещении грузов &lt;8&gt;.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&lt;8&gt; </w:t>
      </w:r>
      <w:hyperlink r:id="rId24" w:history="1">
        <w:r w:rsidRPr="008500D1">
          <w:rPr>
            <w:rFonts w:ascii="Arial" w:hAnsi="Arial" w:cs="Arial"/>
            <w:color w:val="0000FF"/>
            <w:sz w:val="20"/>
            <w:szCs w:val="20"/>
          </w:rPr>
          <w:t>Приказ</w:t>
        </w:r>
      </w:hyperlink>
      <w:r w:rsidRPr="008500D1">
        <w:rPr>
          <w:rFonts w:ascii="Arial" w:hAnsi="Arial" w:cs="Arial"/>
          <w:sz w:val="20"/>
          <w:szCs w:val="20"/>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 (далее - приказ Минтруда России от 17 сентября 2014 г. N 642н).</w:t>
      </w: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При проведении работ, связанных с использованием ручного труда женщин и работников в возрасте до восемнадцати лет, должны соблюдаться нормы предельно допустимых нагрузок при подъеме и перемещении тяжестей вручную &lt;9&gt;.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&lt;9&gt; </w:t>
      </w:r>
      <w:hyperlink r:id="rId25" w:history="1">
        <w:r w:rsidRPr="008500D1">
          <w:rPr>
            <w:rFonts w:ascii="Arial" w:hAnsi="Arial" w:cs="Arial"/>
            <w:color w:val="0000FF"/>
            <w:sz w:val="20"/>
            <w:szCs w:val="20"/>
          </w:rPr>
          <w:t>Постановление</w:t>
        </w:r>
      </w:hyperlink>
      <w:r w:rsidRPr="008500D1">
        <w:rPr>
          <w:rFonts w:ascii="Arial" w:hAnsi="Arial" w:cs="Arial"/>
          <w:sz w:val="20"/>
          <w:szCs w:val="20"/>
        </w:rP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hyperlink r:id="rId26" w:history="1">
        <w:r w:rsidRPr="008500D1">
          <w:rPr>
            <w:rFonts w:ascii="Arial" w:hAnsi="Arial" w:cs="Arial"/>
            <w:color w:val="0000FF"/>
            <w:sz w:val="20"/>
            <w:szCs w:val="20"/>
          </w:rPr>
          <w:t>постановление</w:t>
        </w:r>
      </w:hyperlink>
      <w:r w:rsidRPr="008500D1">
        <w:rPr>
          <w:rFonts w:ascii="Arial" w:hAnsi="Arial" w:cs="Arial"/>
          <w:sz w:val="20"/>
          <w:szCs w:val="20"/>
        </w:rPr>
        <w:t xml:space="preserve">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 xml:space="preserve">21. При проведении работ по техническому обслуживанию и ремонту технологического оборудования, выполняемых с применением переносного инструмента и приспособлений, необходимо соблюдать требования </w:t>
      </w:r>
      <w:hyperlink r:id="rId27" w:history="1">
        <w:r w:rsidRPr="008500D1">
          <w:rPr>
            <w:rFonts w:ascii="Arial" w:hAnsi="Arial" w:cs="Arial"/>
            <w:color w:val="0000FF"/>
            <w:sz w:val="20"/>
            <w:szCs w:val="20"/>
          </w:rPr>
          <w:t>Правил</w:t>
        </w:r>
      </w:hyperlink>
      <w:r w:rsidRPr="008500D1">
        <w:rPr>
          <w:rFonts w:ascii="Arial" w:hAnsi="Arial" w:cs="Arial"/>
          <w:sz w:val="20"/>
          <w:szCs w:val="20"/>
        </w:rPr>
        <w:t xml:space="preserve"> по охране труда при работе с инструментом и приспособлениями &lt;10&gt;.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&lt;10&gt; </w:t>
      </w:r>
      <w:hyperlink r:id="rId28" w:history="1">
        <w:r w:rsidRPr="008500D1">
          <w:rPr>
            <w:rFonts w:ascii="Arial" w:hAnsi="Arial" w:cs="Arial"/>
            <w:color w:val="0000FF"/>
            <w:sz w:val="20"/>
            <w:szCs w:val="20"/>
          </w:rPr>
          <w:t>Приказ</w:t>
        </w:r>
      </w:hyperlink>
      <w:r w:rsidRPr="008500D1">
        <w:rPr>
          <w:rFonts w:ascii="Arial" w:hAnsi="Arial" w:cs="Arial"/>
          <w:sz w:val="20"/>
          <w:szCs w:val="20"/>
        </w:rPr>
        <w:t xml:space="preserve">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1"/>
        <w:rPr>
          <w:rFonts w:ascii="Arial" w:hAnsi="Arial" w:cs="Arial"/>
          <w:sz w:val="20"/>
          <w:szCs w:val="20"/>
        </w:rPr>
      </w:pPr>
      <w:r w:rsidRPr="008500D1">
        <w:rPr>
          <w:rFonts w:ascii="Arial" w:hAnsi="Arial" w:cs="Arial"/>
          <w:sz w:val="20"/>
          <w:szCs w:val="20"/>
        </w:rPr>
        <w:t>III. Требования охраны труда,</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roofErr w:type="gramStart"/>
      <w:r w:rsidRPr="008500D1">
        <w:rPr>
          <w:rFonts w:ascii="Arial" w:hAnsi="Arial" w:cs="Arial"/>
          <w:sz w:val="20"/>
          <w:szCs w:val="20"/>
        </w:rPr>
        <w:t>предъявляемые</w:t>
      </w:r>
      <w:proofErr w:type="gramEnd"/>
      <w:r w:rsidRPr="008500D1">
        <w:rPr>
          <w:rFonts w:ascii="Arial" w:hAnsi="Arial" w:cs="Arial"/>
          <w:sz w:val="20"/>
          <w:szCs w:val="20"/>
        </w:rPr>
        <w:t xml:space="preserve"> к производственным подразделениям, размещению</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технологического оборудования и организации рабочих мест</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2"/>
        <w:rPr>
          <w:rFonts w:ascii="Arial" w:hAnsi="Arial" w:cs="Arial"/>
          <w:sz w:val="20"/>
          <w:szCs w:val="20"/>
        </w:rPr>
      </w:pPr>
      <w:r w:rsidRPr="008500D1">
        <w:rPr>
          <w:rFonts w:ascii="Arial" w:hAnsi="Arial" w:cs="Arial"/>
          <w:sz w:val="20"/>
          <w:szCs w:val="20"/>
        </w:rPr>
        <w:t>Требования охраны труда, предъявляемые</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к производственным подразделениям</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22. Входы и выходы, проходы и проезды как внутри производственных подразделений,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Запрещается загромождение проходов и проездов или использование их для размещения грузов.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23. </w:t>
      </w:r>
      <w:proofErr w:type="gramStart"/>
      <w:r w:rsidRPr="008500D1">
        <w:rPr>
          <w:rFonts w:ascii="Arial" w:hAnsi="Arial" w:cs="Arial"/>
          <w:sz w:val="20"/>
          <w:szCs w:val="20"/>
        </w:rPr>
        <w:t>Границы проездов транспорта (если это является неотъемлемой частью технологического процесса) внутри производственных подразделений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roofErr w:type="gramEnd"/>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Ограничительные линии не должны наноситься </w:t>
      </w:r>
      <w:proofErr w:type="gramStart"/>
      <w:r w:rsidRPr="008500D1">
        <w:rPr>
          <w:rFonts w:ascii="Arial" w:hAnsi="Arial" w:cs="Arial"/>
          <w:sz w:val="20"/>
          <w:szCs w:val="20"/>
        </w:rPr>
        <w:t>ближе</w:t>
      </w:r>
      <w:proofErr w:type="gramEnd"/>
      <w:r w:rsidRPr="008500D1">
        <w:rPr>
          <w:rFonts w:ascii="Arial" w:hAnsi="Arial" w:cs="Arial"/>
          <w:sz w:val="20"/>
          <w:szCs w:val="20"/>
        </w:rPr>
        <w:t xml:space="preserve"> чем на 0,5 м к технологическому оборудованию и стенам помещений.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24. В производственных подразделениях в местах хранения химических веществ и выполнения работы с ними должны быть вывешены знаки безопасности с поясняющими надписями.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25. Производственные подразделения,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2"/>
        <w:rPr>
          <w:rFonts w:ascii="Arial" w:hAnsi="Arial" w:cs="Arial"/>
          <w:sz w:val="20"/>
          <w:szCs w:val="20"/>
        </w:rPr>
      </w:pPr>
      <w:r w:rsidRPr="008500D1">
        <w:rPr>
          <w:rFonts w:ascii="Arial" w:hAnsi="Arial" w:cs="Arial"/>
          <w:sz w:val="20"/>
          <w:szCs w:val="20"/>
        </w:rPr>
        <w:t>Требования охраны труда, предъявляемые к размещению</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технологического оборудования и организации рабочих мест</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26. Размещение технологического оборудования, исходных материалов, полуфабрикатов, заготовок,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27. Охрана труда при организации рабочих мест должна обеспечиваться: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защитой работников от воздействия вредных и (или) опасных производственных факторов;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рациональным размещением технологического оборудования в производственных подразделениях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 удобным и безопасным обращением с исходными материалами, заготовками, полуфабрикатами и готовой продукцией;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 регулярным техническим обслуживанием и ремонтом технологического оборудования, инструмента и приспособлений;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 защитой работников от неблагоприятных метеорологических факторов.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28. Постоянные рабочие места следует располагать:</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на максимальном удалении от технологического оборудования, генерирующего вредные и (или) опасные производственные факторы;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вне линии движения грузов, перемещаемых с помощью грузоподъемных средств.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Постоянные 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29. </w:t>
      </w:r>
      <w:proofErr w:type="gramStart"/>
      <w:r w:rsidRPr="008500D1">
        <w:rPr>
          <w:rFonts w:ascii="Arial" w:hAnsi="Arial" w:cs="Arial"/>
          <w:sz w:val="20"/>
          <w:szCs w:val="20"/>
        </w:rPr>
        <w:t>Рабочие места и технологическое оборудование должны быть оснащены средствами коллективной защиты, исключающими воздействие на работников вредных и (или) опасных производственных факторов или снижающими их воздействие до величин предельно допустимых концентраций (далее - ПДК) и предельно допустимых уровней (далее - ПДУ):</w:t>
      </w:r>
      <w:proofErr w:type="gramEnd"/>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оборудование узлов перегрузки исходных материалов, полуфабрикатов и готовой продукции укрытиями, подсоединенными к аспирационным системам с аппаратами для очистки воздуха;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 устройство кабин наблюдения и дистанционного управления;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 применение вибробезопасного оборудования, виброизолирующих, виброгасящих и вибропоглощающих устройств, обеспечивающих снижение уровня вибрации;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 ограждение движущихся частей технологического оборудования;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6) устройство защитного заземления и зануления, выбор соответствующих схем электроснабжения и применение автоматического отключения при повреждении изоляции электроустановок;</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 установка знаков безопасности и сигнальная окраска технологического оборудования.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30. Если технологическое оборудование имеет несколько пультов управления, обслуживание которых с одного места невозможно, каждый пульт должен оснащаться устройством ручного аварийного отключения.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31. Постоянные рабочие места в производственных помещениях, в которых осуществляются процессы жидкостной обработки сырья и полуфабрикатов, должны быть оборудованы настилами и решетками, предохраняющими ноги работников от намокания и охлаждения.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32. Инструмент должен находиться на рабочих местах в специальных инструментальных шкафах, на стеллажах, рабочих столах, расположенных рядом с технологическим оборудованием или внутри него, если это предусмотрено конструкцией оборудования.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33. Шкафы, стеллажи и рабочие столы по своим размерам должны соответствовать наибольшим габаритам укладываемых на них изделий.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Изделия, уложенные в шкафы, на стеллажи или на рабочие столы, не должны выступать за их контуры.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На полках шкафов, стеллажей и на рабочих столах должны быть указаны предельно допустимые для них нагрузки в соответствии с выполняемыми видами работ.</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34. Ежесменная уборка производственных подразделений и рабочих мест должна производиться с помощью вакуумных установок, промышленных пылесосов или влажным способом без применения растворителей.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35. Для хранения чистого и сбора использованного обтирочного материала в специально отведенных местах производственных подразделений должна быть установлена металлическая тара с закрывающимися крышками.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36. Тара с использованным обтирочным материалом должна регулярно в течение рабочей смены освобождаться по мере ее наполнения. По окончании рабочей смены содержимое тары должно удаляться в специально отведенное за пределами производственного подразделения место.</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Запрещается оставлять использованный обтирочный материал в таре по окончании рабочей смены.</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1"/>
        <w:rPr>
          <w:rFonts w:ascii="Arial" w:hAnsi="Arial" w:cs="Arial"/>
          <w:sz w:val="20"/>
          <w:szCs w:val="20"/>
        </w:rPr>
      </w:pPr>
      <w:r w:rsidRPr="008500D1">
        <w:rPr>
          <w:rFonts w:ascii="Arial" w:hAnsi="Arial" w:cs="Arial"/>
          <w:sz w:val="20"/>
          <w:szCs w:val="20"/>
        </w:rPr>
        <w:t>IV. Требования охраны труда при осуществлении</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производственных процессов, связанных с использованием</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химических веществ, и эксплуатации</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технологического оборудования</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2"/>
        <w:rPr>
          <w:rFonts w:ascii="Arial" w:hAnsi="Arial" w:cs="Arial"/>
          <w:sz w:val="20"/>
          <w:szCs w:val="20"/>
        </w:rPr>
      </w:pPr>
      <w:r w:rsidRPr="008500D1">
        <w:rPr>
          <w:rFonts w:ascii="Arial" w:hAnsi="Arial" w:cs="Arial"/>
          <w:sz w:val="20"/>
          <w:szCs w:val="20"/>
        </w:rPr>
        <w:t>Общие требования</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37. При выборе рациональных производственных процессов, связанных с использованием химических веществ, необходимо предусматривать реализацию следующих мер:</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устранение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вредные воздействия на работников;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замену производственных процессов и операций с вредными и (или) опасными производственными факторами, процессами и операциями, при которых указанные факторы отсутствуют или имеют меньшую интенсивность;</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 механизацию и автоматизацию, применение дистанционного управления операциями и производственными процессами при наличии вредных и (или) опасных производственных факторов;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 герметизацию технологического оборудования;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 снижение физических нагрузок, напряжения внимания и предупреждение утомляемости работников;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6) применение средств коллективной защиты работников от воздействия вредных и (или) опасных производственных факторов;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 своевременное удаление и обезвреживание производственных отходов, являющихся источником вредных и (или) опасных производственных факторов;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 своевременное получение информации о возникновении опасных ситуаций на отдельных производственных операциях.</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38. Производственные процессы, при которых применяются или образуются чрезвычайно опасные и высокоопасные вещества, должны осуществляться непрерывным, замкнутым циклом при применении комплексной автоматизации с максимальным исключением ручных операций.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39. В местах хранения опасных химических веще</w:t>
      </w:r>
      <w:proofErr w:type="gramStart"/>
      <w:r w:rsidRPr="008500D1">
        <w:rPr>
          <w:rFonts w:ascii="Arial" w:hAnsi="Arial" w:cs="Arial"/>
          <w:sz w:val="20"/>
          <w:szCs w:val="20"/>
        </w:rPr>
        <w:t>ств сл</w:t>
      </w:r>
      <w:proofErr w:type="gramEnd"/>
      <w:r w:rsidRPr="008500D1">
        <w:rPr>
          <w:rFonts w:ascii="Arial" w:hAnsi="Arial" w:cs="Arial"/>
          <w:sz w:val="20"/>
          <w:szCs w:val="20"/>
        </w:rPr>
        <w:t>едует размещать памятки (инструкции), содержащие следующую информацию:</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факторы риска для организма человека;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меры предосторожности;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 классификацию веществ;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40. Работодатель должен вести записи об опасных химических веществах, используемых на рабочих местах, сопровождающиеся перекрестными ссылками на соответствующие требования паспорта безопасности химической продукции. Записи должны быть доступны для всех работников, которые могут быть связаны с использованием химических веществ.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Количество химических веществ на рабочем месте не должно превышать сменной потребности.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41. Приготовление рабочих составов химических веществ должно осуществляться при работающей вентиляции с использованием соответствующих </w:t>
      </w:r>
      <w:proofErr w:type="gramStart"/>
      <w:r w:rsidRPr="008500D1">
        <w:rPr>
          <w:rFonts w:ascii="Arial" w:hAnsi="Arial" w:cs="Arial"/>
          <w:sz w:val="20"/>
          <w:szCs w:val="20"/>
        </w:rPr>
        <w:t>СИЗ</w:t>
      </w:r>
      <w:proofErr w:type="gramEnd"/>
      <w:r w:rsidRPr="008500D1">
        <w:rPr>
          <w:rFonts w:ascii="Arial" w:hAnsi="Arial" w:cs="Arial"/>
          <w:sz w:val="20"/>
          <w:szCs w:val="20"/>
        </w:rPr>
        <w: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Рабочие составы химических веществ должны поступать на рабочие места </w:t>
      </w:r>
      <w:proofErr w:type="gramStart"/>
      <w:r w:rsidRPr="008500D1">
        <w:rPr>
          <w:rFonts w:ascii="Arial" w:hAnsi="Arial" w:cs="Arial"/>
          <w:sz w:val="20"/>
          <w:szCs w:val="20"/>
        </w:rPr>
        <w:t>готовыми</w:t>
      </w:r>
      <w:proofErr w:type="gramEnd"/>
      <w:r w:rsidRPr="008500D1">
        <w:rPr>
          <w:rFonts w:ascii="Arial" w:hAnsi="Arial" w:cs="Arial"/>
          <w:sz w:val="20"/>
          <w:szCs w:val="20"/>
        </w:rPr>
        <w:t xml:space="preserve"> к применению.</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42. Слив использованных растворов из аппаратов должен осуществляться способом, исключающим контакт работников с растворами, попадание растворов на пол помещения, выделение вредных веществ в воздух рабочей зоны.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43. При входе в производственные помещения, зоны или на участки работ, в которых концентрация взвешенной в воздухе пыли превышает или может превысить ПДК, должны быть установлены знаки безопасности с поясняющей надписью: "Работать с применением средств индивидуальной защиты органов дыхания".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44. При проведении очистки канализационных колодцев, коллекторов, тоннелей, сборников и отстойников, а также чанов и приямков крышки люков должны открываться только с помощью специальных ключей.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45. Отработанные стоки, содержащие растворы кислот, щелочей, других агрессивных жидкостей, перед сбросом их в канализацию должны быть нейтрализованы в закрытых емкостях, оборудованных вытяжной вентиляцией.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46. Смешивание продуктов (промежуточных и конечных), а также выгрузка их из емкостей и аппаратов должны производиться способами, исключающими выделение в воздух вредных веществ и загрязнение кожных покровов работников.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47. Пролитые на пол химические растворы и растворители следует немедленно нейтрализовать и убрать при помощи опилок, сухого песка или сорбирующих материалов (впитывающие салфетки, рулоны, боны, подушки), а пол протереть ветошью.</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 xml:space="preserve">Затем место разлива необходимо тщательно обработать водой с моющим средством, либо слабым раствором уксусной кислоты (в случае разлива щелочи) или раствором карбоната натрия (в случае разлива кислоты). Эти работы следует проводить с использованием </w:t>
      </w:r>
      <w:proofErr w:type="gramStart"/>
      <w:r w:rsidRPr="008500D1">
        <w:rPr>
          <w:rFonts w:ascii="Arial" w:hAnsi="Arial" w:cs="Arial"/>
          <w:sz w:val="20"/>
          <w:szCs w:val="20"/>
        </w:rPr>
        <w:t>соответствующих</w:t>
      </w:r>
      <w:proofErr w:type="gramEnd"/>
      <w:r w:rsidRPr="008500D1">
        <w:rPr>
          <w:rFonts w:ascii="Arial" w:hAnsi="Arial" w:cs="Arial"/>
          <w:sz w:val="20"/>
          <w:szCs w:val="20"/>
        </w:rPr>
        <w:t xml:space="preserve"> СИЗ.</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48. При возможном поступлении в воздух рабочей зоны вредных веществ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2"/>
        <w:rPr>
          <w:rFonts w:ascii="Arial" w:hAnsi="Arial" w:cs="Arial"/>
          <w:sz w:val="20"/>
          <w:szCs w:val="20"/>
        </w:rPr>
      </w:pPr>
      <w:r w:rsidRPr="008500D1">
        <w:rPr>
          <w:rFonts w:ascii="Arial" w:hAnsi="Arial" w:cs="Arial"/>
          <w:sz w:val="20"/>
          <w:szCs w:val="20"/>
        </w:rPr>
        <w:t xml:space="preserve">Требования охраны труда при использовании </w:t>
      </w:r>
      <w:proofErr w:type="gramStart"/>
      <w:r w:rsidRPr="008500D1">
        <w:rPr>
          <w:rFonts w:ascii="Arial" w:hAnsi="Arial" w:cs="Arial"/>
          <w:sz w:val="20"/>
          <w:szCs w:val="20"/>
        </w:rPr>
        <w:t>химических</w:t>
      </w:r>
      <w:proofErr w:type="gramEnd"/>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веществ в лабораториях</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49. Перед началом работы с химическими веществами следует включить вентиляционные системы: общеобменная приточно-вытяжная вентиляция должна включаться не менее чем за 30 минут до начала работы, местная вытяжная вентиляция - не менее чем за 5 минут до начала работы.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Запрещается выполнение работ с химическими веществами при неисправных или отключенных системах вентиляции.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50. Для выполнения работ с химическими веществами следует использовать герметично закрывающиеся рабочие емкости (лабораторную посуду) из химически стойких материалов.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51. Перед началом применения в работе новых химических веществ необходимо предварительно ознакомиться по паспорту безопасности с их физико-химическими, токсическими и пожароопасными свойствами.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52. При выполнении работ с использованием химических веществ не допускается нахождение на рабочих местах материалов, веществ, лабораторной посуды, приборов и устройств, не связанных с выполняемой работой.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53. При выполнении работ с химическими веществами в вытяжном шкафу его створки следует открывать на минимальную, удобную для работы высоту.</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54. Запрещается: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выполнять работы в вытяжном шкафу, если у него разбиты или сняты створки, закрывающие рабочую зону (полость) вытяжного шкафа;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использовать рабочие емкости (лабораторную посуду), имеющие повреждения (сколы, трещины);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 использовать полиэтиленовую рабочую емкость (лабораторную посуду) для работы с концентрированной азотной кислотой.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55. При работе со стеклянными трубками, палочками, при сборе стеклянных приборов или соединении отдельных их частей необходимо пользоваться средствами индивидуальной защиты рук (перчатками) или полотенцем.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56. Стеклянные трубки и палочки допускается ломать только после подрезки их напильником или специальным ножом для резки стекла. Острые края стеклянных трубок или палочек необходимо оплавлять. При оплавлении концов трубок и палочек следует пользоваться держателем.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57. При сборке стеклянных приборов (вставка стеклянных трубок в резиновые трубки или резиновые пробки) следует смочить водой, смазать глицерином или вазелиновым маслом стеклянную трубку снаружи и внутренние края резиновой трубки или отверстие в резиновой пробке.</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58. При вставке стеклянной трубки в пробку трубку необходимо держать как можно ближе к вставляемому в пробку концу. Пробку следует держать за боковые стороны, не упирая в ладонь.</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Запрещается пользоваться стеклянными трубками, имеющими сколы, трещины, острые края.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59. 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60. Открывать тару (рабочие емкости) с химическими веществами следует только перед использованием. В перерывах и по окончании работы тару (рабочие емкости) необходимо плотно закрывать.</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Вскрытие тары с легковоспламеняющимися и горючими химическими веществами должно производиться инструментом в искробезопасном исполнении.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61. Переливать и разливать химические вещества </w:t>
      </w:r>
      <w:proofErr w:type="gramStart"/>
      <w:r w:rsidRPr="008500D1">
        <w:rPr>
          <w:rFonts w:ascii="Arial" w:hAnsi="Arial" w:cs="Arial"/>
          <w:sz w:val="20"/>
          <w:szCs w:val="20"/>
        </w:rPr>
        <w:t>следует</w:t>
      </w:r>
      <w:proofErr w:type="gramEnd"/>
      <w:r w:rsidRPr="008500D1">
        <w:rPr>
          <w:rFonts w:ascii="Arial" w:hAnsi="Arial" w:cs="Arial"/>
          <w:sz w:val="20"/>
          <w:szCs w:val="20"/>
        </w:rPr>
        <w:t xml:space="preserve"> соблюдая осторожность и не допуская их разбрызгивания.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материалов (сифоны).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При переливании и порционном розливе химических веществ из тары объемом не более 1 литра в рабочую емкость (посуду) с узким горлом следует применять специальные безопасные воронки с загнутыми краями из химически стойких материалов.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62. 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Запрещается набирать химические вещества в пипетки ртом.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63. Для исключения попадания химических веществ на рабочую поверхность рабочая емкость (посуда), заполняемая химическими веществами, должна находиться на поддонах (в лотках) из химически стойких материалов.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Запрещается переливать и разливать химические вещества падающей струей.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64. Вскрытие тары (упаковки), заполненной твердыми химическими веществами, должно производиться с помощью специального ножа, изготовленного из цветного металла.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Вскрытие тары (упаковки) с сухими химическими веществами необходимо производить, не допуская распыления химических веществ.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65. Запаянные ампулы с химическими веществами следует вскрывать только после их охлаждения ниже температуры кипения вещества, запаянного в них. Затем вскрываемую ампулу заворачивают в хлопчатобумажную салфетку (полотенце), делают надрез специальным ножом или напильником на капилляре и отламывают его.</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Все операции с ампулами до их вскрытия необходимо проводить, не вынимая их из защитной оболочки.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66. Заполнять рабочие емкости (посуду) химическими веществами допускается не более чем на 90% их объема.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67. Взвешивать химические вещества на весах, не оборудованных местной вытяжной вентиляцией, допускается только в плотно закрытой таре (рабочей емкости).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68. На рабочем месте химические вещества должны находиться в количествах, необходимых для выполнения работы.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69. Тару из-под химических веще</w:t>
      </w:r>
      <w:proofErr w:type="gramStart"/>
      <w:r w:rsidRPr="008500D1">
        <w:rPr>
          <w:rFonts w:ascii="Arial" w:hAnsi="Arial" w:cs="Arial"/>
          <w:sz w:val="20"/>
          <w:szCs w:val="20"/>
        </w:rPr>
        <w:t>ств сл</w:t>
      </w:r>
      <w:proofErr w:type="gramEnd"/>
      <w:r w:rsidRPr="008500D1">
        <w:rPr>
          <w:rFonts w:ascii="Arial" w:hAnsi="Arial" w:cs="Arial"/>
          <w:sz w:val="20"/>
          <w:szCs w:val="20"/>
        </w:rPr>
        <w:t>едует плотно закрывать и хранить в специально отведенном месте.</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70. Запрещается: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оставлять на рабочих местах тару с химическими веществами после их розлива (расфасовки) в рабочую емкость (посуду).</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при опорожнении тары оставлять в ней остатки химических веществ.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71. Перемещение тары (рабочих емкостей) с химическими веществами разрешается только в закупоренном виде.</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При перемещении (переноске) стеклянной тары с химическими веществами ее необходимо держать двумя руками - одной за дно, а другой - за горловину.</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72. При приготовлении растворов химических веще</w:t>
      </w:r>
      <w:proofErr w:type="gramStart"/>
      <w:r w:rsidRPr="008500D1">
        <w:rPr>
          <w:rFonts w:ascii="Arial" w:hAnsi="Arial" w:cs="Arial"/>
          <w:sz w:val="20"/>
          <w:szCs w:val="20"/>
        </w:rPr>
        <w:t>ств сл</w:t>
      </w:r>
      <w:proofErr w:type="gramEnd"/>
      <w:r w:rsidRPr="008500D1">
        <w:rPr>
          <w:rFonts w:ascii="Arial" w:hAnsi="Arial" w:cs="Arial"/>
          <w:sz w:val="20"/>
          <w:szCs w:val="20"/>
        </w:rPr>
        <w:t>едует соблюдать рецептуру и последовательность смешивания химических веществ.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При приготовлении растворов из смесей кислот следует вводить кислоты в порядке возрастания их плотности.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73. При разбавлении кислоты она должна медленно (во избежание интенсивного нагрева раствора) вливаться тонкой струей в холодную воду. При этом раствор необходимо все время перемешивать.</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Запрещается вливать воду в кислоту.</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74. Сухие химические вещества следует брать только лопатками, пинцетами, щипцами.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75. Измельчение сухих химических веще</w:t>
      </w:r>
      <w:proofErr w:type="gramStart"/>
      <w:r w:rsidRPr="008500D1">
        <w:rPr>
          <w:rFonts w:ascii="Arial" w:hAnsi="Arial" w:cs="Arial"/>
          <w:sz w:val="20"/>
          <w:szCs w:val="20"/>
        </w:rPr>
        <w:t>ств сл</w:t>
      </w:r>
      <w:proofErr w:type="gramEnd"/>
      <w:r w:rsidRPr="008500D1">
        <w:rPr>
          <w:rFonts w:ascii="Arial" w:hAnsi="Arial" w:cs="Arial"/>
          <w:sz w:val="20"/>
          <w:szCs w:val="20"/>
        </w:rPr>
        <w:t>едует производить в закрытых ступках.</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76. Куски сухих химических веще</w:t>
      </w:r>
      <w:proofErr w:type="gramStart"/>
      <w:r w:rsidRPr="008500D1">
        <w:rPr>
          <w:rFonts w:ascii="Arial" w:hAnsi="Arial" w:cs="Arial"/>
          <w:sz w:val="20"/>
          <w:szCs w:val="20"/>
        </w:rPr>
        <w:t>ств сл</w:t>
      </w:r>
      <w:proofErr w:type="gramEnd"/>
      <w:r w:rsidRPr="008500D1">
        <w:rPr>
          <w:rFonts w:ascii="Arial" w:hAnsi="Arial" w:cs="Arial"/>
          <w:sz w:val="20"/>
          <w:szCs w:val="20"/>
        </w:rPr>
        <w:t>едует дробить деревянным молоточком, предварительно завернув их в мешковину (накрыв их бельтингом), на поддоне (в лотке) из химически стойких материалов.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77. Растворять сухие химические вещества следует путем медленного добавления их небольшими порциями (кусочками) к воде (раствору) при непрерывном перемешивании.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78. Для перемешивания растворов химических веще</w:t>
      </w:r>
      <w:proofErr w:type="gramStart"/>
      <w:r w:rsidRPr="008500D1">
        <w:rPr>
          <w:rFonts w:ascii="Arial" w:hAnsi="Arial" w:cs="Arial"/>
          <w:sz w:val="20"/>
          <w:szCs w:val="20"/>
        </w:rPr>
        <w:t>ств сл</w:t>
      </w:r>
      <w:proofErr w:type="gramEnd"/>
      <w:r w:rsidRPr="008500D1">
        <w:rPr>
          <w:rFonts w:ascii="Arial" w:hAnsi="Arial" w:cs="Arial"/>
          <w:sz w:val="20"/>
          <w:szCs w:val="20"/>
        </w:rPr>
        <w:t>едует применять стеклянные стержни (палочки) либо мешалки из химически стойких материалов.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79. При приготовлении растворов химических веществ, при смешивании которых происходит бурная реакция, а также при нагревании химических веществ не допускается герметично закрывать рабочую емкость (посуду).</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80. Перед взбалтыванием рабочей емкости (посуды) с раствором химических веществ необходимо закрывать ее притертой пробкой.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Запрещается взбалтывать рабочую емкость (посуду) с перекисью водорода.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81. При выполнении работы не следует допускать попадание сильных окислителей (азотная кислота, перекись водорода и другие) на органические материалы во избежание их возгорания.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82. Нагревать рабочие емкости (посуду) с химическими веществами следует равномерно. При нагревании химических веще</w:t>
      </w:r>
      <w:proofErr w:type="gramStart"/>
      <w:r w:rsidRPr="008500D1">
        <w:rPr>
          <w:rFonts w:ascii="Arial" w:hAnsi="Arial" w:cs="Arial"/>
          <w:sz w:val="20"/>
          <w:szCs w:val="20"/>
        </w:rPr>
        <w:t>ств в пр</w:t>
      </w:r>
      <w:proofErr w:type="gramEnd"/>
      <w:r w:rsidRPr="008500D1">
        <w:rPr>
          <w:rFonts w:ascii="Arial" w:hAnsi="Arial" w:cs="Arial"/>
          <w:sz w:val="20"/>
          <w:szCs w:val="20"/>
        </w:rPr>
        <w:t>обирках следует пользоваться держателем.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83.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колбонагревателях и стеклокерамических плитах с плавной регулировкой мощности и закрытой системой обогрева.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Температура бани не должна превышать температуру самовоспламенения нагреваемой жидкости.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Легковоспламеняющиеся и горючие жидкости перед нагревом должны быть обезвожены во избежание вспенивания и разбрызгивания.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84. Запрещается: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нагревать легковоспламеняющиеся и горючие жидкости на открытом огне, а также на электрических плитах;</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вносить пористые, порошкообразные и другие подобные им вещества (активированный уголь, губчатый металл) в нагретые легковоспламеняющиеся и горючие жидкости;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3) оставлять без постоянного присмотра рабочее место, на котором осуществляется нагрев легковоспламеняющихся и горючих жидкостей.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85. Для нанесения смол, клеев, компаундов, эмалей на изделия необходимо пользоваться специальным инструментом (кистями, шпателями, лопатками), ручки которых снабжены защитными экранами.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86. Снятие излишков и подтеков смол, клеев, компаундов, эмалей с изделий необходимо производить инструментом или бумагой, а затем ветошью, смоченной менее вредным растворителем.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87. Отверждение (сушка) смол, клеев, компаундов, эмалей должно производиться на рабочих местах, в термостатах, автоклавах или в сушильных шкафах при включенной местной вытяжной вентиляции.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88. При выполнении работ с химическими веществами запрещается вдыхать их пары и прикасаться к ним открытыми частями тела.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89. Использованные в работе материалы, загрязненные химическими веществами, следует хранить в герметично закрывающейся емкости (контейнере) в специально отведенном месте.</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90. В случае возникновения аварийной ситуации, связанной с разлитием (россыпью) химических веществ, необходимо прекратить выполнение работы, сообщить об этом непосредственному руководителю и принять меры по удалению и нейтрализации химических веществ.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91. Работы по удалению и нейтрализации химических веществ должны проводиться с использованием соответствующих </w:t>
      </w:r>
      <w:proofErr w:type="gramStart"/>
      <w:r w:rsidRPr="008500D1">
        <w:rPr>
          <w:rFonts w:ascii="Arial" w:hAnsi="Arial" w:cs="Arial"/>
          <w:sz w:val="20"/>
          <w:szCs w:val="20"/>
        </w:rPr>
        <w:t>СИЗ</w:t>
      </w:r>
      <w:proofErr w:type="gramEnd"/>
      <w:r w:rsidRPr="008500D1">
        <w:rPr>
          <w:rFonts w:ascii="Arial" w:hAnsi="Arial" w:cs="Arial"/>
          <w:sz w:val="20"/>
          <w:szCs w:val="20"/>
        </w:rPr>
        <w: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92. Пролитые химические вещества следует засыпать мелким песком. Пропитавшийся химическими веществами песок должен быть собран в герметично закрывающуюся емкость, которая должна быть удалена из рабочего помещения в установленные места хранения отходов.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Песок, пропитавшийся легковоспламеняющимися и горючими жидкостями, следует убирать лопаткой, изготовленной из неискрообразующего огнестойкого материала.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93. Просыпанные сухие химические вещества (кроме красного фосфора) следует собирать в герметично закрывающуюся емкость. Просыпанный красный фосфор необходимо смочить водой и собрать лопаткой в термостойкую посуду, в которую залить азотную кислоту из расчета 1:1.</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После уборки и нейтрализации химических веществ рабочую поверхность следует вымыть водой с моющим средством.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94. Помещение, в котором произошло разлитие (россыпь) химических веществ, должно быть провентилировано.</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95. При воспламенении химических веще</w:t>
      </w:r>
      <w:proofErr w:type="gramStart"/>
      <w:r w:rsidRPr="008500D1">
        <w:rPr>
          <w:rFonts w:ascii="Arial" w:hAnsi="Arial" w:cs="Arial"/>
          <w:sz w:val="20"/>
          <w:szCs w:val="20"/>
        </w:rPr>
        <w:t>ств сл</w:t>
      </w:r>
      <w:proofErr w:type="gramEnd"/>
      <w:r w:rsidRPr="008500D1">
        <w:rPr>
          <w:rFonts w:ascii="Arial" w:hAnsi="Arial" w:cs="Arial"/>
          <w:sz w:val="20"/>
          <w:szCs w:val="20"/>
        </w:rPr>
        <w:t>едует принять меры по тушению возгорания первичными средствами пожаротушения (порошковый огнетушитель, кошма).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При возгорании красного фосфора необходимо залить его 3-процентным раствором медного купороса (сернокислой меди).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96. При возникновении пожара следует, по возможности, удалить химические вещества из очага пожара.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97. При попадании химических веществ на специальную одежду, ее необходимо немедленно снять и принять меры по удалению и нейтрализации химических веществ.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98. При попадании химических веществ на открытые части тела, пораженную поверхность необходимо промыть обильным количеством холодной воды. Дополнительно пораженную поверхность необходимо обработать:</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2-процентным раствором питьевой соды для нейтрализации неорганических кислот (кроме плавиковой кислоты);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3-процентным раствором борной или уксусной кислоты для нейтрализации щелочей;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3) 5-процентным раствором гипосульфита натрия (1-процентным раствором гипосульфита натрия при попадании в глаза) для нейтрализации хромовых растворов;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 5-процентным раствором уксусной или лимонной кислоты для нейтрализации аммиака;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 10-процентным раствором аммиака для нейтрализации плавиковой кислоты.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При поражении плавиковой кислотой рекомендуется погружение пораженных частей тела на 30 минут в охлажденный раствор сернокислого магния, или в 70-процентный этиловый спирт, или наложение компрессов, которые меняют через каждые 2 мин. в течение 30 минут.</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99. При отравлении химическими веществами пострадавшего необходимо вывести на свежий воздух и вызвать скорую медицинскую помощь.</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100. По окончании работы с химическими веществами следует произвести сбор отработанных химических веществ (растворов) в специальную герметично закрывающуюся емкость и удалить ее из рабочего помещения в установленные места хранения отходов.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При сливе отработанных химических веществ (растворов) должны осуществляться мероприятия, обеспечивающие безопасность работников.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101. Запрещается: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сливать в одну емкость отработанные химические вещества (растворы), которые при взаимодействии друг с другом способны воспламеняться, взрываться или образовывать горючие и токсичные газы (смеси);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сливать отработанные химические вещества (растворы) в канализацию (раковину).</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102. Если по окончании работы химические растворы подлежат дальнейшему использованию, то рабочие емкости (посуду), в которых они содержатся, необходимо герметично закрывать крышками (пробками).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Неиспользованные остатки химических веществ должны быть удалены из рабочего помещения в места, предназначенные для их хранения.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103. Мытье рабочих емкостей (посуды) из-под химических веще</w:t>
      </w:r>
      <w:proofErr w:type="gramStart"/>
      <w:r w:rsidRPr="008500D1">
        <w:rPr>
          <w:rFonts w:ascii="Arial" w:hAnsi="Arial" w:cs="Arial"/>
          <w:sz w:val="20"/>
          <w:szCs w:val="20"/>
        </w:rPr>
        <w:t>ств сл</w:t>
      </w:r>
      <w:proofErr w:type="gramEnd"/>
      <w:r w:rsidRPr="008500D1">
        <w:rPr>
          <w:rFonts w:ascii="Arial" w:hAnsi="Arial" w:cs="Arial"/>
          <w:sz w:val="20"/>
          <w:szCs w:val="20"/>
        </w:rPr>
        <w:t>едует производить после их полного освобождения и нейтрализации.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Использование при мойке рабочих емкостей (посуды) химических веществ (растворов) допускается в тех случаях, когда загрязнения не отмываются водой.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Мытье (нейтрализацию) рабочих емкостей (посуды) с применением химических веществ (растворов) следует производить с использованием соответствующих </w:t>
      </w:r>
      <w:proofErr w:type="gramStart"/>
      <w:r w:rsidRPr="008500D1">
        <w:rPr>
          <w:rFonts w:ascii="Arial" w:hAnsi="Arial" w:cs="Arial"/>
          <w:sz w:val="20"/>
          <w:szCs w:val="20"/>
        </w:rPr>
        <w:t>СИЗ</w:t>
      </w:r>
      <w:proofErr w:type="gramEnd"/>
      <w:r w:rsidRPr="008500D1">
        <w:rPr>
          <w:rFonts w:ascii="Arial" w:hAnsi="Arial" w:cs="Arial"/>
          <w:sz w:val="20"/>
          <w:szCs w:val="20"/>
        </w:rPr>
        <w:t xml:space="preserve"> при работающей местной вытяжной вентиляции.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104. Для механического удаления загрязнений и повышения эффективности моющих сре</w:t>
      </w:r>
      <w:proofErr w:type="gramStart"/>
      <w:r w:rsidRPr="008500D1">
        <w:rPr>
          <w:rFonts w:ascii="Arial" w:hAnsi="Arial" w:cs="Arial"/>
          <w:sz w:val="20"/>
          <w:szCs w:val="20"/>
        </w:rPr>
        <w:t>дств сл</w:t>
      </w:r>
      <w:proofErr w:type="gramEnd"/>
      <w:r w:rsidRPr="008500D1">
        <w:rPr>
          <w:rFonts w:ascii="Arial" w:hAnsi="Arial" w:cs="Arial"/>
          <w:sz w:val="20"/>
          <w:szCs w:val="20"/>
        </w:rPr>
        <w:t>едует применять различной формы ерши, скребки и щетки с мягкой щетиной.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При мытье посуды с узким горлышком ершик необходимо вынимать осторожно во избежание разбрызгивания содержимого посуды.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105. Запрещается применение для очистки рабочей емкости (посуды) из-под легковоспламеняющихся и горючих жидкостей щеток и скребков, выполненных из искрообразующих при ударе металлов или из синтетических материалов.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106. При промывке пипеток и трубочек набирать в них нейтрализующие растворы и воду следует с помощью резиновой груши.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Запрещается засасывать нейтрализующие растворы и воду ртом.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107. В случае боя стеклянной посуды, осколки следует убирать с помощью щетки и совка.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Запрещается уборка осколков стекла непосредственно руками.</w:t>
      </w: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2"/>
        <w:rPr>
          <w:rFonts w:ascii="Arial" w:hAnsi="Arial" w:cs="Arial"/>
          <w:sz w:val="20"/>
          <w:szCs w:val="20"/>
        </w:rPr>
      </w:pPr>
      <w:r w:rsidRPr="008500D1">
        <w:rPr>
          <w:rFonts w:ascii="Arial" w:hAnsi="Arial" w:cs="Arial"/>
          <w:sz w:val="20"/>
          <w:szCs w:val="20"/>
        </w:rPr>
        <w:t xml:space="preserve">Требования охраны труда при осуществлении </w:t>
      </w:r>
      <w:proofErr w:type="gramStart"/>
      <w:r w:rsidRPr="008500D1">
        <w:rPr>
          <w:rFonts w:ascii="Arial" w:hAnsi="Arial" w:cs="Arial"/>
          <w:sz w:val="20"/>
          <w:szCs w:val="20"/>
        </w:rPr>
        <w:t>производственных</w:t>
      </w:r>
      <w:proofErr w:type="gramEnd"/>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процессов, связанных с использованием неорганических</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кислот, щелочей и других едких веществ</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108. Перед началом работы с неорганическими кислотами и щелочами необходимо проверить наличие маркировок на стеклянных бутылях, проверить целостность бутылей и других стеклянных предметов, с которыми предстоит работать.</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109. Посуда для хранения щелочей и кислот должна иметь четкие надписи с обозначением содержимого.</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110. Открывание сосудов с концентрированными щелочами и кислотами и приготовление растворов из них разрешается производить только в вытяжном шкафу с включенной вытяжной вентиляцией.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111. Наполнение сосудов концентрированными щелочами и кислотами, их переливание следует производить сифоном или специальными пипетками с резиновой грушей.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112. При приготовлении растворов щелочей навеску щелочи опускают в большой сосуд с широким горлом и тщательно перемешивают.</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Большие куски едкой щелочи разбивают в специально отведенном месте, предварительно накрыв плотной материей (бельтингом).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113. Растворять твердые щелочи следует путем медленного прибавления их небольшими кусочками к воде при непрерывном перемешивании.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Брать кусочки щелочи необходимо щипцами.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114. Бутыли </w:t>
      </w:r>
      <w:proofErr w:type="gramStart"/>
      <w:r w:rsidRPr="008500D1">
        <w:rPr>
          <w:rFonts w:ascii="Arial" w:hAnsi="Arial" w:cs="Arial"/>
          <w:sz w:val="20"/>
          <w:szCs w:val="20"/>
        </w:rPr>
        <w:t>с</w:t>
      </w:r>
      <w:proofErr w:type="gramEnd"/>
      <w:r w:rsidRPr="008500D1">
        <w:rPr>
          <w:rFonts w:ascii="Arial" w:hAnsi="Arial" w:cs="Arial"/>
          <w:sz w:val="20"/>
          <w:szCs w:val="20"/>
        </w:rPr>
        <w:t xml:space="preserve"> щелочами, кислотами и другими едкими веществами следует переносить вдвоем в специальных ящиках или корзинах или перевозить на специальной тележке. Допускается переноска кислот одним работником в стеклянной посуде емкостью не более 5 л в специальных корзинах.</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115. Для приготовления растворов серной, азотной и других кислот их необходимо приливать в воду тонкой струей при непрерывном перемешивании.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Приливать воду в кислоту запрещается.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116. Запрещается применять серную кислоту в </w:t>
      </w:r>
      <w:proofErr w:type="gramStart"/>
      <w:r w:rsidRPr="008500D1">
        <w:rPr>
          <w:rFonts w:ascii="Arial" w:hAnsi="Arial" w:cs="Arial"/>
          <w:sz w:val="20"/>
          <w:szCs w:val="20"/>
        </w:rPr>
        <w:t>вакуум-эксикаторах</w:t>
      </w:r>
      <w:proofErr w:type="gramEnd"/>
      <w:r w:rsidRPr="008500D1">
        <w:rPr>
          <w:rFonts w:ascii="Arial" w:hAnsi="Arial" w:cs="Arial"/>
          <w:sz w:val="20"/>
          <w:szCs w:val="20"/>
        </w:rPr>
        <w:t xml:space="preserve"> в качестве водопоглощающего средства.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117. При смешивании химических веществ, сопровождающемся выделением тепла, необходимо использовать термостойкую толстостенную стеклянную или фарфоровую посуду.</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118. Растворы для нейтрализации концентрированных кислот и щелочей должны находиться в рабочем помещении (на стеллаже, полке) в течение всего рабочего дня.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119. При хранении азотной и серной кислот должен быть исключен их конта</w:t>
      </w:r>
      <w:proofErr w:type="gramStart"/>
      <w:r w:rsidRPr="008500D1">
        <w:rPr>
          <w:rFonts w:ascii="Arial" w:hAnsi="Arial" w:cs="Arial"/>
          <w:sz w:val="20"/>
          <w:szCs w:val="20"/>
        </w:rPr>
        <w:t>кт с др</w:t>
      </w:r>
      <w:proofErr w:type="gramEnd"/>
      <w:r w:rsidRPr="008500D1">
        <w:rPr>
          <w:rFonts w:ascii="Arial" w:hAnsi="Arial" w:cs="Arial"/>
          <w:sz w:val="20"/>
          <w:szCs w:val="20"/>
        </w:rPr>
        <w:t>евесиной, соломой и другими веществами органического происхождения.</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2"/>
        <w:rPr>
          <w:rFonts w:ascii="Arial" w:hAnsi="Arial" w:cs="Arial"/>
          <w:sz w:val="20"/>
          <w:szCs w:val="20"/>
        </w:rPr>
      </w:pPr>
      <w:r w:rsidRPr="008500D1">
        <w:rPr>
          <w:rFonts w:ascii="Arial" w:hAnsi="Arial" w:cs="Arial"/>
          <w:sz w:val="20"/>
          <w:szCs w:val="20"/>
        </w:rPr>
        <w:t xml:space="preserve">Требования охраны труда при осуществлении </w:t>
      </w:r>
      <w:proofErr w:type="gramStart"/>
      <w:r w:rsidRPr="008500D1">
        <w:rPr>
          <w:rFonts w:ascii="Arial" w:hAnsi="Arial" w:cs="Arial"/>
          <w:sz w:val="20"/>
          <w:szCs w:val="20"/>
        </w:rPr>
        <w:t>производственных</w:t>
      </w:r>
      <w:proofErr w:type="gramEnd"/>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процессов, связанных с применением ртути</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120. Организация производственных процессов, связанных с применением ртути, должна исключать возможность непосредственного контакта работников с ртутью, уменьшать возможность образования источников вторичного загрязнения ртутью воздуха рабочей зоны.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121. Работы, связанные с использованием ртути (электролиз с использованием ртути в качестве катода, амальгамация, производство ртутьсодержащих соединений, производство люминесцентных ламп, заполнение ртутью приборов), должны производиться в отдельных помещениях, оборудованных приточно-вытяжной вентиляцией.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122. В лабораториях работы с открытой ртутью следует проводить только в хлорвиниловых или тонких резиновых перчатках над поддоном внутри вытяжных шкафов при работающей вытяжной вентиляции.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После окончания работ перчатки перед снятием их с рук необходимо вымыть теплым мыльным раствором.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123. При работе с ртутью необходимо пользоваться толстостенной химической посудой или посудой из небьющегося стекла.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124. Заполнение ртутью сосудов необходимо производить через воронку с оттянутым капилляром и лить ртуть по стенкам сосуда.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125. При попадании ртути на раскаленную спираль или нагретые поверхности основания печи необходимо, не выключая вытяжную вентиляцию, отключить печь от сети, демонтировать установку и после охлаждения печи и нагретых поверхностей провести их демеркуризацию (удаление ртути и ее соединений физико-химическими или механическими способами) соответствии с требованиями, установленными соответствующими нормативными правовыми актами.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126. Отработанные растворы, содержащие примеси ртути, следует сливать путем предварительного осаждения ртути в фарфоровой чашке большой емкости во избежание попадания капель ртути в канализационную сеть.</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127. При хранении в вытяжном шкафу запасов ртути или приборов, имеющих открытые поверхности ртути, вентиляция вытяжного шкафа должна включаться за 15 - 20 минут до начала работы.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При работе с открытой ртутью вентиляция вытяжного шкафа не должна выключаться в течение 30 минут после окончания работы.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128. Нагревание ртути необходимо производить в специальных печах с вертикальным расположением нагревательных поверхностей, установленных внутри вытяжного шкафа, при включенной вытяжной вентиляции.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129. Для отпуска ртути должны быть предусмотрены специальные баллоны с кранами в нижней части. Вентиль крана должен иметь предохранитель от случайного открывания.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130. Выдачу ртути со склада следует производить в количестве, не превышающем суточную потребность. Отпуск ртути должен производиться либо баллонами, либо в специально предназначенную для этой цели посуду.</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Освобожденные от ртути баллоны должны быть незамедлительно подвергнуты демеркуризации, возвращены на склад и размещены в специальном помещении склада.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131. </w:t>
      </w:r>
      <w:proofErr w:type="gramStart"/>
      <w:r w:rsidRPr="008500D1">
        <w:rPr>
          <w:rFonts w:ascii="Arial" w:hAnsi="Arial" w:cs="Arial"/>
          <w:sz w:val="20"/>
          <w:szCs w:val="20"/>
        </w:rPr>
        <w:t>Для организаций, характеризующихся сезонностью (цикличностью) работы (шлихтообогатительные фабрики, установки, драги), мероприятия по заключительной демеркуризации проводятся в обязательном порядке после окончания сезона (цикла) работы.</w:t>
      </w:r>
      <w:proofErr w:type="gramEnd"/>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2"/>
        <w:rPr>
          <w:rFonts w:ascii="Arial" w:hAnsi="Arial" w:cs="Arial"/>
          <w:sz w:val="20"/>
          <w:szCs w:val="20"/>
        </w:rPr>
      </w:pPr>
      <w:r w:rsidRPr="008500D1">
        <w:rPr>
          <w:rFonts w:ascii="Arial" w:hAnsi="Arial" w:cs="Arial"/>
          <w:sz w:val="20"/>
          <w:szCs w:val="20"/>
        </w:rPr>
        <w:t xml:space="preserve">Требования охраны труда при осуществлении </w:t>
      </w:r>
      <w:proofErr w:type="gramStart"/>
      <w:r w:rsidRPr="008500D1">
        <w:rPr>
          <w:rFonts w:ascii="Arial" w:hAnsi="Arial" w:cs="Arial"/>
          <w:sz w:val="20"/>
          <w:szCs w:val="20"/>
        </w:rPr>
        <w:t>производственных</w:t>
      </w:r>
      <w:proofErr w:type="gramEnd"/>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процессов, связанных с переработкой пластмасс</w:t>
      </w: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132. При осуществлении производственных процессов получения изделий из пластмасс литьем, спеканием, прессованием, вальцеванием, каландрованием технологическое оборудование следует группировать по видам производств.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133. Загрузка бункеров, дозирующих устройств и таблетмашин должна осуществляться механическим способом из технологических контейнеров и растарочных устройств.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134. Бункеры машин для переработки порошкообразных материалов должны быть оснащены устройствами, предупреждающими зависание и слеживание материалов в них.</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135. Сушка и предварительный нагрев пластических материалов должны производиться в технологическом оборудовании, исключающем загрязнение воздуха рабочей зоны вредными веществами.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136. Сушка порошковых полимерных материалов для удаления остаточных количе</w:t>
      </w:r>
      <w:proofErr w:type="gramStart"/>
      <w:r w:rsidRPr="008500D1">
        <w:rPr>
          <w:rFonts w:ascii="Arial" w:hAnsi="Arial" w:cs="Arial"/>
          <w:sz w:val="20"/>
          <w:szCs w:val="20"/>
        </w:rPr>
        <w:t>ств вл</w:t>
      </w:r>
      <w:proofErr w:type="gramEnd"/>
      <w:r w:rsidRPr="008500D1">
        <w:rPr>
          <w:rFonts w:ascii="Arial" w:hAnsi="Arial" w:cs="Arial"/>
          <w:sz w:val="20"/>
          <w:szCs w:val="20"/>
        </w:rPr>
        <w:t>аги должна осуществляться в закрытых аппаратах под разрежением.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137. Загрузка </w:t>
      </w:r>
      <w:proofErr w:type="gramStart"/>
      <w:r w:rsidRPr="008500D1">
        <w:rPr>
          <w:rFonts w:ascii="Arial" w:hAnsi="Arial" w:cs="Arial"/>
          <w:sz w:val="20"/>
          <w:szCs w:val="20"/>
        </w:rPr>
        <w:t>пресс-порошка</w:t>
      </w:r>
      <w:proofErr w:type="gramEnd"/>
      <w:r w:rsidRPr="008500D1">
        <w:rPr>
          <w:rFonts w:ascii="Arial" w:hAnsi="Arial" w:cs="Arial"/>
          <w:sz w:val="20"/>
          <w:szCs w:val="20"/>
        </w:rPr>
        <w:t xml:space="preserve"> в бункеры пресс-автоматов, реактопласт-автоматов, роторных линий и таблетмашин должна быть механизирована.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Технологическое оборудование должно исключать пылевыделение.</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138. При выгрузке горячих изделий из пластмасс из технологического оборудования должен быть исключен непосредственный контакт работников с этими изделиями. Остывание изделий необходимо осуществлять в предусмотренных для этих целей укрытиях или специальных помещениях, оборудованных вытяжной вентиляцией.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139. Выгрузка изделий из пластмасс из печей должна производиться после остывания их в печах до температуры, не превышающей 40 °C, при работающей местной вентиляции.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Допускается выгрузка изделий из пластмасс из печей при температуре, не превышающей 150 °C, в специальные контейнеры, размещенные под аспирационными устройствами, до полного остывания изделий.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140. При обработке изделий из пластмасс в камерах машин (при нагреве, промывке, отделке изделий) пребывание работников внутри камер запрещается.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141. При изготовлении и использовании свинцовых форм должны соблюдаться меры безопасности, предупреждающие загрязнение свинцом воздуха рабочей зоны и кожных покровов работников.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142. Загрузка гранулированного, измельченного или сыпучего полимера в количестве более 10 кг/час в бункеры технологического оборудования должна быть механизирована и осуществляться пневматическими или шнековыми устройствами.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143. Места возможных выбросов расплавленного материала пластмасс (зона сопла термопластавтомата, головка экструдера) должны быть оборудованы защитными экранами.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144. При освобождении термопластавтомата или экструдера от горячего полимерного материала (при аварии, выходе брака, остановке машины) сброс материала должен осуществляться в специально предназначенную для этого передвижную емкость с крышкой, удаляемую из производственного помещения в специально отведенное место.</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145. Подготовку рабочих растворов клеев следует производить в закрытых аппаратах (смесителях, реакторах).</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146. Нанесение клеев и растворителей на поверхности склеиваемых деталей из пластмассы следует производить в аспирируемых укрытиях с помощью кистей, пипеток, шприцев и других приспособлений.</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2"/>
        <w:rPr>
          <w:rFonts w:ascii="Arial" w:hAnsi="Arial" w:cs="Arial"/>
          <w:sz w:val="20"/>
          <w:szCs w:val="20"/>
        </w:rPr>
      </w:pPr>
      <w:r w:rsidRPr="008500D1">
        <w:rPr>
          <w:rFonts w:ascii="Arial" w:hAnsi="Arial" w:cs="Arial"/>
          <w:sz w:val="20"/>
          <w:szCs w:val="20"/>
        </w:rPr>
        <w:t xml:space="preserve">Требования охраны труда при осуществлении </w:t>
      </w:r>
      <w:proofErr w:type="gramStart"/>
      <w:r w:rsidRPr="008500D1">
        <w:rPr>
          <w:rFonts w:ascii="Arial" w:hAnsi="Arial" w:cs="Arial"/>
          <w:sz w:val="20"/>
          <w:szCs w:val="20"/>
        </w:rPr>
        <w:t>производственных</w:t>
      </w:r>
      <w:proofErr w:type="gramEnd"/>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процессов, связанных с использованием эпоксидных смол</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и материалов на их основе</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 xml:space="preserve">147. Составные части компаундов на основе эпоксидных смол, приготовляемых непосредственно перед применением в производственном процессе, должны доставляться на рабочие места заранее </w:t>
      </w:r>
      <w:proofErr w:type="gramStart"/>
      <w:r w:rsidRPr="008500D1">
        <w:rPr>
          <w:rFonts w:ascii="Arial" w:hAnsi="Arial" w:cs="Arial"/>
          <w:sz w:val="20"/>
          <w:szCs w:val="20"/>
        </w:rPr>
        <w:t>расфасованными</w:t>
      </w:r>
      <w:proofErr w:type="gramEnd"/>
      <w:r w:rsidRPr="008500D1">
        <w:rPr>
          <w:rFonts w:ascii="Arial" w:hAnsi="Arial" w:cs="Arial"/>
          <w:sz w:val="20"/>
          <w:szCs w:val="20"/>
        </w:rPr>
        <w:t xml:space="preserve"> в упаковки одноразового использования.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Освобожденные от содержимого упаковки одноразового использования должны помещаться в плотно закрывающуюся емкость и в конце смены доставляться к месту уничтожения отходов.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148. Дробление твердых эпоксидных смол, отвердителей и минеральных наполнителей, используемых при изготовлении порошковых эпоксидных композиций, должно осуществляться в закрытых размольных аппаратах, исключающих поступление пыли в воздух рабочей зоны в процессе дробления и при выгрузке порошковых эпоксидных композиций.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149. Приготовление материалов на основе эпоксидных смол (компаундов, клеев, связующих) должно осуществляться с использованием лабораторного оборудования и инвентаря в вытяжных шкафах или на </w:t>
      </w:r>
      <w:r w:rsidRPr="008500D1">
        <w:rPr>
          <w:rFonts w:ascii="Arial" w:hAnsi="Arial" w:cs="Arial"/>
          <w:sz w:val="20"/>
          <w:szCs w:val="20"/>
        </w:rPr>
        <w:lastRenderedPageBreak/>
        <w:t xml:space="preserve">рабочих местах, оборудованных местной вытяжной вентиляцией, а операции по нанесению и выравниванию эпоксидного покрытия - с обязательным использованием </w:t>
      </w:r>
      <w:proofErr w:type="gramStart"/>
      <w:r w:rsidRPr="008500D1">
        <w:rPr>
          <w:rFonts w:ascii="Arial" w:hAnsi="Arial" w:cs="Arial"/>
          <w:sz w:val="20"/>
          <w:szCs w:val="20"/>
        </w:rPr>
        <w:t>СИЗ</w:t>
      </w:r>
      <w:proofErr w:type="gramEnd"/>
      <w:r w:rsidRPr="008500D1">
        <w:rPr>
          <w:rFonts w:ascii="Arial" w:hAnsi="Arial" w:cs="Arial"/>
          <w:sz w:val="20"/>
          <w:szCs w:val="20"/>
        </w:rPr>
        <w:t xml:space="preserve"> органов дыхания и кожи рук работников.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150. </w:t>
      </w:r>
      <w:proofErr w:type="gramStart"/>
      <w:r w:rsidRPr="008500D1">
        <w:rPr>
          <w:rFonts w:ascii="Arial" w:hAnsi="Arial" w:cs="Arial"/>
          <w:sz w:val="20"/>
          <w:szCs w:val="20"/>
        </w:rPr>
        <w:t>Для нанесения эпоксидных смол на изделия и заливки компаундов необходимо пользоваться специальным инструментом (кистями, шпателями, лопатками), ручки которого снабжены защитными экранами.</w:t>
      </w:r>
      <w:proofErr w:type="gramEnd"/>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151. При изготовлении малогабаритных деталей нанесение эпоксидного клея или заливку компаунда следует производить на рабочих столах, оборудованных местной вытяжной вентиляцией. Рабочие столы должны быть покрыты прочной белой бумагой.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152. Обработка мелких деталей эпоксидными смолами или заливка компаундами на их основе допускается на специальных металлических подносах, покрытых бумагой, легко удаляемой в случае загрязнения.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153. Для сбора загрязненной эпоксидной смолой бумаги и обтирочного материала в помещении должны быть установлены металлические емкости с крышками. В конце рабочего дня емкости должны очищаться.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154. При механической обработке крупных изделий на основе эпоксидных смол следует использовать передвижную вентиляционную установку с поворотным приемным устройством.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155. Окраска изделий методом ручного распыления с применением эпоксидных лакокрасочных материалов допускается только в вентилируемых камерах при применении работниками соответствующих </w:t>
      </w:r>
      <w:proofErr w:type="gramStart"/>
      <w:r w:rsidRPr="008500D1">
        <w:rPr>
          <w:rFonts w:ascii="Arial" w:hAnsi="Arial" w:cs="Arial"/>
          <w:sz w:val="20"/>
          <w:szCs w:val="20"/>
        </w:rPr>
        <w:t>СИЗ</w:t>
      </w:r>
      <w:proofErr w:type="gramEnd"/>
      <w:r w:rsidRPr="008500D1">
        <w:rPr>
          <w:rFonts w:ascii="Arial" w:hAnsi="Arial" w:cs="Arial"/>
          <w:sz w:val="20"/>
          <w:szCs w:val="20"/>
        </w:rPr>
        <w: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156. Отходы эпоксидных лакокрасочных материалов необходимо собирать в специальную закрытую емкость и выносить из производственного помещения в отведенное место для утилизации.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Сливать отходы эпоксидных лакокрасочных материалов в канализацию запрещается.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157. При использовании клеенамазывающей вальцовой установки для нанесения эпоксидного клея на декоративные покрытия или связующего на стеклоткань ванны с клеем или связующим должны быть оборудованы местной вытяжной вентиляцией в виде двусторонних бортовых отсосов.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158. Напыление составов на основе эпоксидных смол на изделия следует производить в специальных камерах с расположением рабочего места вне камеры.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159. При отпуске со склада эпоксидных лакокрасочных материалов розлив их в рабочую посуду необходимо производить на поддоне с бортиком.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Перелив лакокрасочных материалов и растворителей из бидонов в емкости для приготовления лакокрасочных материалов объемом свыше 10 л должен быть механизирован. При этом должны выполняться мероприятия, исключающие образование статического электричества.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160. Места розлива эпоксидных лакокрасочных материалов, жидких эпоксидных смол и материалов на их основе, а также места для вскрытия тары с твердой (порошкообразной) смолой должны быть оборудованы местным вытяжным устройством.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При розливе эпоксидных смол должно быть исключено попадание в тару влаги.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161. При попадании эпоксидной смолы на кожу тела необходимо:</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удалить эпоксидную смолу мягкими бумажными салфетками;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обмыть кожу горячей водой с мылом и щетками, промокнуть, высушить;</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 смазать кожу мазью на основе ланолина, вазелина или касторового масла.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В случае значительного загрязнения рук эпоксидной смолой разрешается использовать для их очистки этилцеллозольв или минимальное количество ацетона.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Запрещается использовать для очистки рук бензол, толуол, четыреххлористый углерод и другие высокотоксичные растворители.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162. При попадании отвердителей (аминов, ангидридов кислот) на кожу тела или в глаза необходимо тщательно промыть их водой.</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2"/>
        <w:rPr>
          <w:rFonts w:ascii="Arial" w:hAnsi="Arial" w:cs="Arial"/>
          <w:sz w:val="20"/>
          <w:szCs w:val="20"/>
        </w:rPr>
      </w:pPr>
      <w:r w:rsidRPr="008500D1">
        <w:rPr>
          <w:rFonts w:ascii="Arial" w:hAnsi="Arial" w:cs="Arial"/>
          <w:sz w:val="20"/>
          <w:szCs w:val="20"/>
        </w:rPr>
        <w:t xml:space="preserve">Требования охраны труда при осуществлении </w:t>
      </w:r>
      <w:proofErr w:type="gramStart"/>
      <w:r w:rsidRPr="008500D1">
        <w:rPr>
          <w:rFonts w:ascii="Arial" w:hAnsi="Arial" w:cs="Arial"/>
          <w:sz w:val="20"/>
          <w:szCs w:val="20"/>
        </w:rPr>
        <w:t>производственных</w:t>
      </w:r>
      <w:proofErr w:type="gramEnd"/>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процессов, связанных с использованием канцерогенных веществ</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или веществ, вызывающих мутацию (мутагенов)</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163. При использовании канцерогенных веществ или мутагенов работодатель обязан осуществить следующие мероприятия: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ограничить количество канцерогенных веществ или мутагенов на рабочих местах;</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ограничить число работников, которые подвергаются или могут подвергнуться воздействию канцерогенных веществ или мутагенов;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 обеспечить надлежащее осуществление производственных процессов и инженерных мер контроля для исключения проникновения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 обеспечить эффективную и бесперебойную работу систем общеобменной приточно-вытяжной и местной вытяжной вентиляции;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 обеспечить работников и рабочие места соответствующими средствами индивидуальной и коллективной защиты;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6) регулярно очищать полы, стены производственных помещений, поверхность технологического оборудования, обеспечить соблюдение работниками мер личной гигиены;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 обеспечить надлежащее хранение защитного оборудования, его проверку перед каждым использованием и очистку после каждого использования;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 ограничить опасные зоны размещением соответствующих знаков безопасности на тех участках, на которых работники подвергаются или могут подвергнуться воздействию канцерогенных веществ или мутагенов;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9) обеспечить разработку и осуществление мероприятий по безопасной транспортировке, безопасному хранению, безопасной обработке и сбору канцерогенных веществ или мутагенов, а также по безопасной утилизации производственных отходов с использованием герметичных и надлежаще маркированных контейнеров.</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2"/>
        <w:rPr>
          <w:rFonts w:ascii="Arial" w:hAnsi="Arial" w:cs="Arial"/>
          <w:sz w:val="20"/>
          <w:szCs w:val="20"/>
        </w:rPr>
      </w:pPr>
      <w:r w:rsidRPr="008500D1">
        <w:rPr>
          <w:rFonts w:ascii="Arial" w:hAnsi="Arial" w:cs="Arial"/>
          <w:sz w:val="20"/>
          <w:szCs w:val="20"/>
        </w:rPr>
        <w:t xml:space="preserve">Требования охраны труда при осуществлении </w:t>
      </w:r>
      <w:proofErr w:type="gramStart"/>
      <w:r w:rsidRPr="008500D1">
        <w:rPr>
          <w:rFonts w:ascii="Arial" w:hAnsi="Arial" w:cs="Arial"/>
          <w:sz w:val="20"/>
          <w:szCs w:val="20"/>
        </w:rPr>
        <w:t>производственных</w:t>
      </w:r>
      <w:proofErr w:type="gramEnd"/>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процессов, связанных с использованием бензола</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164. Работы, связанные с использованием бензола или продуктов, содержащих бензол, необходимо выполнять в аспирируемых герметизированных устройствах.</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При невозможности по условиям производственного </w:t>
      </w:r>
      <w:proofErr w:type="gramStart"/>
      <w:r w:rsidRPr="008500D1">
        <w:rPr>
          <w:rFonts w:ascii="Arial" w:hAnsi="Arial" w:cs="Arial"/>
          <w:sz w:val="20"/>
          <w:szCs w:val="20"/>
        </w:rPr>
        <w:t>процесса применения герметизированных устройств места производства работ</w:t>
      </w:r>
      <w:proofErr w:type="gramEnd"/>
      <w:r w:rsidRPr="008500D1">
        <w:rPr>
          <w:rFonts w:ascii="Arial" w:hAnsi="Arial" w:cs="Arial"/>
          <w:sz w:val="20"/>
          <w:szCs w:val="20"/>
        </w:rPr>
        <w:t xml:space="preserve"> должны быть оборудованы техническими средствами, обеспечивающими эффективное удаление паров бензола.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165. Работники, которые могут подвергаться воздействию паров бензола, содержащихся в воздухе рабочих помещений в количестве, превышающем ПДК, должны применять соответствующие </w:t>
      </w:r>
      <w:proofErr w:type="gramStart"/>
      <w:r w:rsidRPr="008500D1">
        <w:rPr>
          <w:rFonts w:ascii="Arial" w:hAnsi="Arial" w:cs="Arial"/>
          <w:sz w:val="20"/>
          <w:szCs w:val="20"/>
        </w:rPr>
        <w:t>СИЗ</w:t>
      </w:r>
      <w:proofErr w:type="gramEnd"/>
      <w:r w:rsidRPr="008500D1">
        <w:rPr>
          <w:rFonts w:ascii="Arial" w:hAnsi="Arial" w:cs="Arial"/>
          <w:sz w:val="20"/>
          <w:szCs w:val="20"/>
        </w:rPr>
        <w:t>. Продолжительность пребывания под воздействием паров бензола должна быть ограничена.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166. Бензол или продукты, содержащие бензол, должны вноситься в производственное помещение в исправной таре, исключающей случайную утечку жидкости или паров бензола.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На таре должны быть нанесены четко различимые надпись "БЕНЗОЛ" и соответствующие знаки безопасности, а также указано процентное содержание бензола в продуктах.</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167. Запрещается: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использовать бензол или продукты, содержащие бензол, в качестве растворителей или разбавителей, за исключением операций, выполняемых в герметизированных устройствах;</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использовать бензол или продукты, содержащие бензол, для мытья рук или чистки одежды.</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2"/>
        <w:rPr>
          <w:rFonts w:ascii="Arial" w:hAnsi="Arial" w:cs="Arial"/>
          <w:sz w:val="20"/>
          <w:szCs w:val="20"/>
        </w:rPr>
      </w:pPr>
      <w:r w:rsidRPr="008500D1">
        <w:rPr>
          <w:rFonts w:ascii="Arial" w:hAnsi="Arial" w:cs="Arial"/>
          <w:sz w:val="20"/>
          <w:szCs w:val="20"/>
        </w:rPr>
        <w:t xml:space="preserve">Требования охраны труда при осуществлении </w:t>
      </w:r>
      <w:proofErr w:type="gramStart"/>
      <w:r w:rsidRPr="008500D1">
        <w:rPr>
          <w:rFonts w:ascii="Arial" w:hAnsi="Arial" w:cs="Arial"/>
          <w:sz w:val="20"/>
          <w:szCs w:val="20"/>
        </w:rPr>
        <w:t>производственных</w:t>
      </w:r>
      <w:proofErr w:type="gramEnd"/>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процессов, связанных с использованием жидкого азота</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168. Перед началом использования жидкого азота необходимо провести визуальный осмотр используемого в работе сосуда с жидким азотом и убедится, что:</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не истек срок службы сосуда, установленный организацией-изготовителем;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не истек срок технического освидетельствования сосуда, установленный организацией-изготовителем;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 корпус сосуда не имеет повреждений (вмятин, глубоких царапин, трещин, сколов);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 имеется и не повреждена крышка на горловине сосуда, предусмотренная его конструкцией;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 на поверхности корпуса сосуда не имеется инея или "снеговой шубы".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169. При эксплуатации сосудов с жидким азотом, работающих под избыточным давлением, дополнительно необходимо проверить исправность манометров и предохранительных клапанов для сброса высокого давления и убедиться, что они не имеют повреждений и у них не истек срок поверки.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170. Использовать жидкий азот разрешается в помещениях, оборудованных общеобменной приточно-вытяжной вентиляцией.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Запрещается использовать жидкий азот при выключенной или неисправной вентиляционной системе.</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171. При использовании жидкого азота должны применяться соответствующие </w:t>
      </w:r>
      <w:proofErr w:type="gramStart"/>
      <w:r w:rsidRPr="008500D1">
        <w:rPr>
          <w:rFonts w:ascii="Arial" w:hAnsi="Arial" w:cs="Arial"/>
          <w:sz w:val="20"/>
          <w:szCs w:val="20"/>
        </w:rPr>
        <w:t>СИЗ</w:t>
      </w:r>
      <w:proofErr w:type="gramEnd"/>
      <w:r w:rsidRPr="008500D1">
        <w:rPr>
          <w:rFonts w:ascii="Arial" w:hAnsi="Arial" w:cs="Arial"/>
          <w:sz w:val="20"/>
          <w:szCs w:val="20"/>
        </w:rPr>
        <w: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172. Переносить сосуды с жидким азотом следует вдвоем и только за ручки, предусмотренные конструкцией сосуда.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173. Сосуд с жидким азотом на месте применения должен быть установлен в вертикальное положение так, чтобы исключалось его падение и повреждение. При этом сосуд должен быть размещен на расстоянии не менее 1 м от приборов отопления и защищен от воздействия прямых солнечных лучей.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174. Снимать крышку с горловины сосуда с жидким азотом следует только перед началом работы.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В перерывах в работе и по окончании работы сосуд должен закрываться предназначенной для него (штатной) крышкой.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175. При использовании сосуда с жидким азотом запрещается: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снимать крышку с горловины сосуда ударами молотка, зубила или другого инструмента;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отогревать открытым огнем крышку сосуда в случае ее примерзания к сосуду.</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Если крышка не снимается с горловины сосуда, сосуд должен быть заменен.</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176. Перед наполнением сосуда жидким азотом необходимо проверить его внутреннюю поверхность, которая должна быть чистой и сухой.</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177. При наполнении сосуда жидким азотом не допускается выпускать из рук металлорукав резервуара (цистерны), с помощью которого производится наполнение сосуда.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178. Запрещается заглядывать в горловину сосуда для определения уровня жидкого азота.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179. Наполнение сосуда считается законченным при появлении из горловины сосуда первых брызг жидкого азота.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180. Заполнять рабочую емкость жидким азотом допускается в таком объеме, при котором жидкий азот не сможет выплеснуться из рабочей емкости при погружении в нее изделий (материалов).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181. Изделия (материалы), погружаемые в жидкий азот, должны быть предварительно очищены от загрязнений, обезжирены и высушены.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182. Для погружения штучных изделий (материалов) в рабочую емкость с жидким азотом и извлечения их из нее следует применять металлические приспособления (пинцет, щипцы).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183. Во избежание разбрызгивания жидкого азота изделия (материалы) или контейнер (кассету) с ними опускать в рабочую емкость с жидким азотом и извлекать из нее необходимо медленно.</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184. Если жидкий азот из сосуда подается в технологическое оборудование с помощью специально предназначенного металлорукава, то в процессе работы следует следить за герметичностью (исправностью) металлорукава, а при утечке жидкого азота - прекратить его подачу в оборудование.</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185. В процессе работы необходимо исключить попадание в сосуд с жидким азотом посторонних материалов и предметов.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186. При появлении на поверхности верхней части корпуса сосуда с жидким азотом инея или "снеговой шубы", слой которого нарастает по мере испарения жидкого азота, следует удалить из сосуда жидкий азот и поставить сосуд на трое суток на отогрев в помещение с ограниченным доступом посещения.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187. Если при эксплуатации сосуда с жидким азотом, работающего под избыточным давлением, давление в сосуде поднялось выше разрешенного, следует принудительно сбросить давление до допустимых величин путем открытия предохранительного клапана, предусмотренного конструкцией сосуда.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188. При использовании жидкого азота запрещается: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допускать контакт жидкого азота со смазочными материалами, органическими растворителями и другими взрывопожароопасными веществами и материалами;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переносить сосуды с жидким азотом на руках, плечах и спине, кантовать и переваливать, волочить, бросать, толкать, ударять по сосудам, пользоваться при перемещении сосудов ломами;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 браться для переноски сосудов за их горловины;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 устанавливать сосуды горизонтально;</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 перемещать сосуды без надетой крышки, входящей в конструкцию сосуда;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6) закупоривать сосуды крышками (пробками), не входящими в конструкцию сосуда;</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 прикасаться открытыми частями тела к жидкому азоту, а также к изделиям, материалам и частям оборудования, охлажденным жидким азотом;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 использовать сосуды с жидким азотом в качестве тары для других химических веществ;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9) применять открытый огонь.</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189. При разлитии жидкого азота следует немедленно покинуть помещение, приняв меры к его естественному проветриванию. Помещение подлежит проветриванию до полного испарения разлитого жидкого азота.</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1"/>
        <w:rPr>
          <w:rFonts w:ascii="Arial" w:hAnsi="Arial" w:cs="Arial"/>
          <w:sz w:val="20"/>
          <w:szCs w:val="20"/>
        </w:rPr>
      </w:pPr>
      <w:r w:rsidRPr="008500D1">
        <w:rPr>
          <w:rFonts w:ascii="Arial" w:hAnsi="Arial" w:cs="Arial"/>
          <w:sz w:val="20"/>
          <w:szCs w:val="20"/>
        </w:rPr>
        <w:t>V. Требования охраны труда, предъявляемые</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к транспортированию (перемещению) и хранению</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химических веществ</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2"/>
        <w:rPr>
          <w:rFonts w:ascii="Arial" w:hAnsi="Arial" w:cs="Arial"/>
          <w:sz w:val="20"/>
          <w:szCs w:val="20"/>
        </w:rPr>
      </w:pPr>
      <w:r w:rsidRPr="008500D1">
        <w:rPr>
          <w:rFonts w:ascii="Arial" w:hAnsi="Arial" w:cs="Arial"/>
          <w:sz w:val="20"/>
          <w:szCs w:val="20"/>
        </w:rPr>
        <w:lastRenderedPageBreak/>
        <w:t>Требования охраны труда при транспортировании (перемещении)</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химических веществ</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 xml:space="preserve">190. Транспортирование (перемещение) химических веществ (сырья, исходных материалов, заготовок, полуфабрикатов, готовой продукции и отходов производства) должно осуществляться с соблюдением требований, установленных </w:t>
      </w:r>
      <w:hyperlink r:id="rId29" w:history="1">
        <w:r w:rsidRPr="008500D1">
          <w:rPr>
            <w:rFonts w:ascii="Arial" w:hAnsi="Arial" w:cs="Arial"/>
            <w:color w:val="0000FF"/>
            <w:sz w:val="20"/>
            <w:szCs w:val="20"/>
          </w:rPr>
          <w:t>Правилами</w:t>
        </w:r>
      </w:hyperlink>
      <w:r w:rsidRPr="008500D1">
        <w:rPr>
          <w:rFonts w:ascii="Arial" w:hAnsi="Arial" w:cs="Arial"/>
          <w:sz w:val="20"/>
          <w:szCs w:val="20"/>
        </w:rPr>
        <w:t xml:space="preserve"> по охране труда при погрузочно-разгрузочных работах и размещении грузов &lt;11&gt;.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&lt;11&gt; </w:t>
      </w:r>
      <w:hyperlink r:id="rId30" w:history="1">
        <w:r w:rsidRPr="008500D1">
          <w:rPr>
            <w:rFonts w:ascii="Arial" w:hAnsi="Arial" w:cs="Arial"/>
            <w:color w:val="0000FF"/>
            <w:sz w:val="20"/>
            <w:szCs w:val="20"/>
          </w:rPr>
          <w:t>Приказ</w:t>
        </w:r>
      </w:hyperlink>
      <w:r w:rsidRPr="008500D1">
        <w:rPr>
          <w:rFonts w:ascii="Arial" w:hAnsi="Arial" w:cs="Arial"/>
          <w:sz w:val="20"/>
          <w:szCs w:val="20"/>
        </w:rPr>
        <w:t xml:space="preserve"> Минтруда России от 17 сентября 2014 г. N 642н.</w:t>
      </w: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191. При транспортировании (перемещении) химических веществ должны быть обеспечены безопасные условия труда, учитывающие:</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свойства и количество химических веществ, подлежащих транспортированию (перемещению);</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вид, целостность, защиту упаковки и контейнеров, используемых для транспортирования (перемещения), включая трубопроводы;</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 технические характеристики транспортных средств, используемых для транспортирования (перемещения);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 маршруты движения;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 уровень подготовки и квалификации транспортных работников;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6) требования к оформлению этикеток;</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 условия погрузки и разгрузки;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 порядок действий работников в случае утечек химических веществ.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192. При эксплуатации транспортирующих устройств (конвейеры, транспортеры) следует руководствоваться требованиями, содержащимися в </w:t>
      </w:r>
      <w:hyperlink r:id="rId31" w:history="1">
        <w:r w:rsidRPr="008500D1">
          <w:rPr>
            <w:rFonts w:ascii="Arial" w:hAnsi="Arial" w:cs="Arial"/>
            <w:color w:val="0000FF"/>
            <w:sz w:val="20"/>
            <w:szCs w:val="20"/>
          </w:rPr>
          <w:t>Правилах</w:t>
        </w:r>
      </w:hyperlink>
      <w:r w:rsidRPr="008500D1">
        <w:rPr>
          <w:rFonts w:ascii="Arial" w:hAnsi="Arial" w:cs="Arial"/>
          <w:sz w:val="20"/>
          <w:szCs w:val="20"/>
        </w:rPr>
        <w:t xml:space="preserve"> по охране труда при производстве цемента &lt;12&gt; и технической (эксплуатационной) документацией организации-изготовителя.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&lt;12&gt; </w:t>
      </w:r>
      <w:hyperlink r:id="rId32" w:history="1">
        <w:r w:rsidRPr="008500D1">
          <w:rPr>
            <w:rFonts w:ascii="Arial" w:hAnsi="Arial" w:cs="Arial"/>
            <w:color w:val="0000FF"/>
            <w:sz w:val="20"/>
            <w:szCs w:val="20"/>
          </w:rPr>
          <w:t>Приказ</w:t>
        </w:r>
      </w:hyperlink>
      <w:r w:rsidRPr="008500D1">
        <w:rPr>
          <w:rFonts w:ascii="Arial" w:hAnsi="Arial" w:cs="Arial"/>
          <w:sz w:val="20"/>
          <w:szCs w:val="20"/>
        </w:rPr>
        <w:t xml:space="preserve"> Минтруда России от 15 октября 2015 г. N 722н "Об утверждении Правил по охране труда при производстве цемента" (зарегистрирован Минюстом России 25 января 2016 г., регистрационный N 40760).</w:t>
      </w: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193. Трубопроводы для транспортирования химических веществ должны прокладываться по эстакадам так, чтобы при этом обеспечивалась защита работников: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от падающих предметов;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2) от воздействия коррозионно-активных и горючих веществ.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194. При транспортировании отходов химических веще</w:t>
      </w:r>
      <w:proofErr w:type="gramStart"/>
      <w:r w:rsidRPr="008500D1">
        <w:rPr>
          <w:rFonts w:ascii="Arial" w:hAnsi="Arial" w:cs="Arial"/>
          <w:sz w:val="20"/>
          <w:szCs w:val="20"/>
        </w:rPr>
        <w:t>ств в пр</w:t>
      </w:r>
      <w:proofErr w:type="gramEnd"/>
      <w:r w:rsidRPr="008500D1">
        <w:rPr>
          <w:rFonts w:ascii="Arial" w:hAnsi="Arial" w:cs="Arial"/>
          <w:sz w:val="20"/>
          <w:szCs w:val="20"/>
        </w:rPr>
        <w:t>еделах территории объекта, а также за ее пределы должны осуществляться мероприятия, направленные на предотвращение утечек, выбросов или воздействия отходов на работников.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195. Емкости, предназначенные для транспортирования отходов химических веществ за пределы территории объекта, должны быть надежно защищены и промаркированы с указанием их содержимого и потенциальных опасностей.</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2"/>
        <w:rPr>
          <w:rFonts w:ascii="Arial" w:hAnsi="Arial" w:cs="Arial"/>
          <w:sz w:val="20"/>
          <w:szCs w:val="20"/>
        </w:rPr>
      </w:pPr>
      <w:r w:rsidRPr="008500D1">
        <w:rPr>
          <w:rFonts w:ascii="Arial" w:hAnsi="Arial" w:cs="Arial"/>
          <w:sz w:val="20"/>
          <w:szCs w:val="20"/>
        </w:rPr>
        <w:t>Требования охраны труда при хранении химических веществ</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196. Безопасность хранения химических веществ должна обеспечиваться: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 совместимостью и разделением при хранении;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lastRenderedPageBreak/>
        <w:t>2) ограничением допустимого количества химических веществ, подлежащих хранению;</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3) безопасностью размещения складских помещений и доступа к ним;</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4) конструкцией и прочностью контейнеров для хранения;</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5) механизацией погрузки и выгрузки контейнеров;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6) соблюдением требований к маркировке и перемаркировке;</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7) мерами предосторожности против случайного выброса химических веществ, пожара, взрыва, химической реактивности;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8) соблюдением нормируемых параметров температуры, влажности и вентиляции при хранении;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9) мерами предосторожности и надлежащими действиями в случаях утечек и изменения физических и химических свой</w:t>
      </w:r>
      <w:proofErr w:type="gramStart"/>
      <w:r w:rsidRPr="008500D1">
        <w:rPr>
          <w:rFonts w:ascii="Arial" w:hAnsi="Arial" w:cs="Arial"/>
          <w:sz w:val="20"/>
          <w:szCs w:val="20"/>
        </w:rPr>
        <w:t>ств хр</w:t>
      </w:r>
      <w:proofErr w:type="gramEnd"/>
      <w:r w:rsidRPr="008500D1">
        <w:rPr>
          <w:rFonts w:ascii="Arial" w:hAnsi="Arial" w:cs="Arial"/>
          <w:sz w:val="20"/>
          <w:szCs w:val="20"/>
        </w:rPr>
        <w:t>анящихся химических веществ.</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197. Размещение химических веще</w:t>
      </w:r>
      <w:proofErr w:type="gramStart"/>
      <w:r w:rsidRPr="008500D1">
        <w:rPr>
          <w:rFonts w:ascii="Arial" w:hAnsi="Arial" w:cs="Arial"/>
          <w:sz w:val="20"/>
          <w:szCs w:val="20"/>
        </w:rPr>
        <w:t>ств в скл</w:t>
      </w:r>
      <w:proofErr w:type="gramEnd"/>
      <w:r w:rsidRPr="008500D1">
        <w:rPr>
          <w:rFonts w:ascii="Arial" w:hAnsi="Arial" w:cs="Arial"/>
          <w:sz w:val="20"/>
          <w:szCs w:val="20"/>
        </w:rPr>
        <w:t>адских помещениях должно осуществляться по технологическим картам, разработанным в соответствии с паспортами безопасности химической продукции.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198. При выполнении складских работ с химическими веществами следует постоянно следить за состоянием (целостностью) тары (упаковки) с химическими веществами.</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При обнаружении повреждений тары (упаковки) с химическими веществами складские работы следует прекращать.</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199. Химические вещества, поступающие без тары (навалом), должны храниться в плотно закрывающихся закромах, ларях, бункерах, которые должны иметь четко различимые надписи с указанием названий веществ.</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jc w:val="center"/>
        <w:outlineLvl w:val="1"/>
        <w:rPr>
          <w:rFonts w:ascii="Arial" w:hAnsi="Arial" w:cs="Arial"/>
          <w:sz w:val="20"/>
          <w:szCs w:val="20"/>
        </w:rPr>
      </w:pPr>
      <w:r w:rsidRPr="008500D1">
        <w:rPr>
          <w:rFonts w:ascii="Arial" w:hAnsi="Arial" w:cs="Arial"/>
          <w:sz w:val="20"/>
          <w:szCs w:val="20"/>
        </w:rPr>
        <w:t>VI. Заключительные положения</w:t>
      </w:r>
    </w:p>
    <w:p w:rsidR="008500D1" w:rsidRPr="008500D1" w:rsidRDefault="008500D1" w:rsidP="008500D1">
      <w:pPr>
        <w:autoSpaceDE w:val="0"/>
        <w:autoSpaceDN w:val="0"/>
        <w:adjustRightInd w:val="0"/>
        <w:spacing w:after="0" w:line="240" w:lineRule="auto"/>
        <w:jc w:val="center"/>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200.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&lt;13&gt;.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&lt;13&gt; </w:t>
      </w:r>
      <w:hyperlink r:id="rId33" w:history="1">
        <w:r w:rsidRPr="008500D1">
          <w:rPr>
            <w:rFonts w:ascii="Arial" w:hAnsi="Arial" w:cs="Arial"/>
            <w:color w:val="0000FF"/>
            <w:sz w:val="20"/>
            <w:szCs w:val="20"/>
          </w:rPr>
          <w:t>Постановление</w:t>
        </w:r>
      </w:hyperlink>
      <w:r w:rsidRPr="008500D1">
        <w:rPr>
          <w:rFonts w:ascii="Arial" w:hAnsi="Arial" w:cs="Arial"/>
          <w:sz w:val="20"/>
          <w:szCs w:val="20"/>
        </w:rP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w:t>
      </w:r>
      <w:proofErr w:type="gramStart"/>
      <w:r w:rsidRPr="008500D1">
        <w:rPr>
          <w:rFonts w:ascii="Arial" w:hAnsi="Arial" w:cs="Arial"/>
          <w:sz w:val="20"/>
          <w:szCs w:val="20"/>
        </w:rPr>
        <w:t>N 16, ст. 2384; 2016, N 2, ст. 325, N 28, ст. 4741);</w:t>
      </w:r>
      <w:proofErr w:type="gramEnd"/>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hyperlink r:id="rId34" w:history="1">
        <w:r w:rsidRPr="008500D1">
          <w:rPr>
            <w:rFonts w:ascii="Arial" w:hAnsi="Arial" w:cs="Arial"/>
            <w:color w:val="0000FF"/>
            <w:sz w:val="20"/>
            <w:szCs w:val="20"/>
          </w:rPr>
          <w:t>приказ</w:t>
        </w:r>
      </w:hyperlink>
      <w:r w:rsidRPr="008500D1">
        <w:rPr>
          <w:rFonts w:ascii="Arial" w:hAnsi="Arial" w:cs="Arial"/>
          <w:sz w:val="20"/>
          <w:szCs w:val="20"/>
        </w:rPr>
        <w:t xml:space="preserve">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201.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&lt;14&gt;.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 xml:space="preserve">&lt;14&gt; </w:t>
      </w:r>
      <w:hyperlink r:id="rId35" w:history="1">
        <w:r w:rsidRPr="008500D1">
          <w:rPr>
            <w:rFonts w:ascii="Arial" w:hAnsi="Arial" w:cs="Arial"/>
            <w:color w:val="0000FF"/>
            <w:sz w:val="20"/>
            <w:szCs w:val="20"/>
          </w:rPr>
          <w:t>Глава 62</w:t>
        </w:r>
      </w:hyperlink>
      <w:r w:rsidRPr="008500D1">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w:t>
      </w: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jc w:val="right"/>
        <w:outlineLvl w:val="1"/>
        <w:rPr>
          <w:rFonts w:ascii="Arial" w:hAnsi="Arial" w:cs="Arial"/>
          <w:sz w:val="20"/>
          <w:szCs w:val="20"/>
        </w:rPr>
      </w:pPr>
      <w:r w:rsidRPr="008500D1">
        <w:rPr>
          <w:rFonts w:ascii="Arial" w:hAnsi="Arial" w:cs="Arial"/>
          <w:sz w:val="20"/>
          <w:szCs w:val="20"/>
        </w:rPr>
        <w:t>Приложение</w:t>
      </w:r>
    </w:p>
    <w:p w:rsidR="008500D1" w:rsidRPr="008500D1" w:rsidRDefault="008500D1" w:rsidP="008500D1">
      <w:pPr>
        <w:autoSpaceDE w:val="0"/>
        <w:autoSpaceDN w:val="0"/>
        <w:adjustRightInd w:val="0"/>
        <w:spacing w:after="0" w:line="240" w:lineRule="auto"/>
        <w:jc w:val="right"/>
        <w:rPr>
          <w:rFonts w:ascii="Arial" w:hAnsi="Arial" w:cs="Arial"/>
          <w:sz w:val="20"/>
          <w:szCs w:val="20"/>
        </w:rPr>
      </w:pPr>
      <w:r w:rsidRPr="008500D1">
        <w:rPr>
          <w:rFonts w:ascii="Arial" w:hAnsi="Arial" w:cs="Arial"/>
          <w:sz w:val="20"/>
          <w:szCs w:val="20"/>
        </w:rPr>
        <w:t>к Правилам по охране труда</w:t>
      </w:r>
    </w:p>
    <w:p w:rsidR="008500D1" w:rsidRPr="008500D1" w:rsidRDefault="008500D1" w:rsidP="008500D1">
      <w:pPr>
        <w:autoSpaceDE w:val="0"/>
        <w:autoSpaceDN w:val="0"/>
        <w:adjustRightInd w:val="0"/>
        <w:spacing w:after="0" w:line="240" w:lineRule="auto"/>
        <w:jc w:val="right"/>
        <w:rPr>
          <w:rFonts w:ascii="Arial" w:hAnsi="Arial" w:cs="Arial"/>
          <w:sz w:val="20"/>
          <w:szCs w:val="20"/>
        </w:rPr>
      </w:pPr>
      <w:r w:rsidRPr="008500D1">
        <w:rPr>
          <w:rFonts w:ascii="Arial" w:hAnsi="Arial" w:cs="Arial"/>
          <w:sz w:val="20"/>
          <w:szCs w:val="20"/>
        </w:rPr>
        <w:t xml:space="preserve">при использовании </w:t>
      </w:r>
      <w:proofErr w:type="gramStart"/>
      <w:r w:rsidRPr="008500D1">
        <w:rPr>
          <w:rFonts w:ascii="Arial" w:hAnsi="Arial" w:cs="Arial"/>
          <w:sz w:val="20"/>
          <w:szCs w:val="20"/>
        </w:rPr>
        <w:t>отдельных</w:t>
      </w:r>
      <w:proofErr w:type="gramEnd"/>
    </w:p>
    <w:p w:rsidR="008500D1" w:rsidRPr="008500D1" w:rsidRDefault="008500D1" w:rsidP="008500D1">
      <w:pPr>
        <w:autoSpaceDE w:val="0"/>
        <w:autoSpaceDN w:val="0"/>
        <w:adjustRightInd w:val="0"/>
        <w:spacing w:after="0" w:line="240" w:lineRule="auto"/>
        <w:jc w:val="right"/>
        <w:rPr>
          <w:rFonts w:ascii="Arial" w:hAnsi="Arial" w:cs="Arial"/>
          <w:sz w:val="20"/>
          <w:szCs w:val="20"/>
        </w:rPr>
      </w:pPr>
      <w:r w:rsidRPr="008500D1">
        <w:rPr>
          <w:rFonts w:ascii="Arial" w:hAnsi="Arial" w:cs="Arial"/>
          <w:sz w:val="20"/>
          <w:szCs w:val="20"/>
        </w:rPr>
        <w:t>видов химических веществ,</w:t>
      </w:r>
    </w:p>
    <w:p w:rsidR="008500D1" w:rsidRPr="008500D1" w:rsidRDefault="008500D1" w:rsidP="008500D1">
      <w:pPr>
        <w:autoSpaceDE w:val="0"/>
        <w:autoSpaceDN w:val="0"/>
        <w:adjustRightInd w:val="0"/>
        <w:spacing w:after="0" w:line="240" w:lineRule="auto"/>
        <w:jc w:val="right"/>
        <w:rPr>
          <w:rFonts w:ascii="Arial" w:hAnsi="Arial" w:cs="Arial"/>
          <w:sz w:val="20"/>
          <w:szCs w:val="20"/>
        </w:rPr>
      </w:pPr>
      <w:r w:rsidRPr="008500D1">
        <w:rPr>
          <w:rFonts w:ascii="Arial" w:hAnsi="Arial" w:cs="Arial"/>
          <w:sz w:val="20"/>
          <w:szCs w:val="20"/>
        </w:rPr>
        <w:t>утвержденным приказом</w:t>
      </w:r>
    </w:p>
    <w:p w:rsidR="008500D1" w:rsidRPr="008500D1" w:rsidRDefault="008500D1" w:rsidP="008500D1">
      <w:pPr>
        <w:autoSpaceDE w:val="0"/>
        <w:autoSpaceDN w:val="0"/>
        <w:adjustRightInd w:val="0"/>
        <w:spacing w:after="0" w:line="240" w:lineRule="auto"/>
        <w:jc w:val="right"/>
        <w:rPr>
          <w:rFonts w:ascii="Arial" w:hAnsi="Arial" w:cs="Arial"/>
          <w:sz w:val="20"/>
          <w:szCs w:val="20"/>
        </w:rPr>
      </w:pPr>
      <w:r w:rsidRPr="008500D1">
        <w:rPr>
          <w:rFonts w:ascii="Arial" w:hAnsi="Arial" w:cs="Arial"/>
          <w:sz w:val="20"/>
          <w:szCs w:val="20"/>
        </w:rPr>
        <w:t>Министерства труда</w:t>
      </w:r>
    </w:p>
    <w:p w:rsidR="008500D1" w:rsidRPr="008500D1" w:rsidRDefault="008500D1" w:rsidP="008500D1">
      <w:pPr>
        <w:autoSpaceDE w:val="0"/>
        <w:autoSpaceDN w:val="0"/>
        <w:adjustRightInd w:val="0"/>
        <w:spacing w:after="0" w:line="240" w:lineRule="auto"/>
        <w:jc w:val="right"/>
        <w:rPr>
          <w:rFonts w:ascii="Arial" w:hAnsi="Arial" w:cs="Arial"/>
          <w:sz w:val="20"/>
          <w:szCs w:val="20"/>
        </w:rPr>
      </w:pPr>
      <w:r w:rsidRPr="008500D1">
        <w:rPr>
          <w:rFonts w:ascii="Arial" w:hAnsi="Arial" w:cs="Arial"/>
          <w:sz w:val="20"/>
          <w:szCs w:val="20"/>
        </w:rPr>
        <w:t>и социальной защиты</w:t>
      </w:r>
    </w:p>
    <w:p w:rsidR="008500D1" w:rsidRPr="008500D1" w:rsidRDefault="008500D1" w:rsidP="008500D1">
      <w:pPr>
        <w:autoSpaceDE w:val="0"/>
        <w:autoSpaceDN w:val="0"/>
        <w:adjustRightInd w:val="0"/>
        <w:spacing w:after="0" w:line="240" w:lineRule="auto"/>
        <w:jc w:val="right"/>
        <w:rPr>
          <w:rFonts w:ascii="Arial" w:hAnsi="Arial" w:cs="Arial"/>
          <w:sz w:val="20"/>
          <w:szCs w:val="20"/>
        </w:rPr>
      </w:pPr>
      <w:r w:rsidRPr="008500D1">
        <w:rPr>
          <w:rFonts w:ascii="Arial" w:hAnsi="Arial" w:cs="Arial"/>
          <w:sz w:val="20"/>
          <w:szCs w:val="20"/>
        </w:rPr>
        <w:t>Российской Федерации</w:t>
      </w:r>
    </w:p>
    <w:p w:rsidR="008500D1" w:rsidRPr="008500D1" w:rsidRDefault="008500D1" w:rsidP="008500D1">
      <w:pPr>
        <w:autoSpaceDE w:val="0"/>
        <w:autoSpaceDN w:val="0"/>
        <w:adjustRightInd w:val="0"/>
        <w:spacing w:after="0" w:line="240" w:lineRule="auto"/>
        <w:jc w:val="right"/>
        <w:rPr>
          <w:rFonts w:ascii="Arial" w:hAnsi="Arial" w:cs="Arial"/>
          <w:sz w:val="20"/>
          <w:szCs w:val="20"/>
        </w:rPr>
      </w:pPr>
      <w:r w:rsidRPr="008500D1">
        <w:rPr>
          <w:rFonts w:ascii="Arial" w:hAnsi="Arial" w:cs="Arial"/>
          <w:sz w:val="20"/>
          <w:szCs w:val="20"/>
        </w:rPr>
        <w:t>от 19 апреля 2017 г. N 371н</w:t>
      </w:r>
    </w:p>
    <w:p w:rsidR="008500D1" w:rsidRPr="008500D1" w:rsidRDefault="008500D1" w:rsidP="008500D1">
      <w:pPr>
        <w:autoSpaceDE w:val="0"/>
        <w:autoSpaceDN w:val="0"/>
        <w:adjustRightInd w:val="0"/>
        <w:spacing w:after="0" w:line="240" w:lineRule="auto"/>
        <w:jc w:val="right"/>
        <w:rPr>
          <w:rFonts w:ascii="Arial" w:hAnsi="Arial" w:cs="Arial"/>
          <w:sz w:val="20"/>
          <w:szCs w:val="20"/>
        </w:rPr>
      </w:pPr>
    </w:p>
    <w:p w:rsidR="008500D1" w:rsidRPr="008500D1" w:rsidRDefault="008500D1" w:rsidP="008500D1">
      <w:pPr>
        <w:autoSpaceDE w:val="0"/>
        <w:autoSpaceDN w:val="0"/>
        <w:adjustRightInd w:val="0"/>
        <w:spacing w:after="0" w:line="240" w:lineRule="auto"/>
        <w:jc w:val="right"/>
        <w:rPr>
          <w:rFonts w:ascii="Arial" w:hAnsi="Arial" w:cs="Arial"/>
          <w:sz w:val="20"/>
          <w:szCs w:val="20"/>
        </w:rPr>
      </w:pPr>
      <w:r w:rsidRPr="008500D1">
        <w:rPr>
          <w:rFonts w:ascii="Arial" w:hAnsi="Arial" w:cs="Arial"/>
          <w:sz w:val="20"/>
          <w:szCs w:val="20"/>
        </w:rPr>
        <w:t>Рекомендуемый образец</w:t>
      </w:r>
    </w:p>
    <w:p w:rsidR="008500D1" w:rsidRPr="008500D1" w:rsidRDefault="008500D1" w:rsidP="008500D1">
      <w:pPr>
        <w:autoSpaceDE w:val="0"/>
        <w:autoSpaceDN w:val="0"/>
        <w:adjustRightInd w:val="0"/>
        <w:spacing w:after="0" w:line="240" w:lineRule="auto"/>
        <w:jc w:val="right"/>
        <w:rPr>
          <w:rFonts w:ascii="Arial" w:hAnsi="Arial" w:cs="Arial"/>
          <w:sz w:val="20"/>
          <w:szCs w:val="20"/>
        </w:rPr>
      </w:pP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bookmarkStart w:id="1" w:name="Par577"/>
      <w:bookmarkEnd w:id="1"/>
      <w:r w:rsidRPr="008500D1">
        <w:rPr>
          <w:rFonts w:ascii="Courier New" w:hAnsi="Courier New" w:cs="Courier New"/>
          <w:sz w:val="20"/>
          <w:szCs w:val="20"/>
        </w:rPr>
        <w:t xml:space="preserve">                            НАРЯД-ДОПУСК N ___</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               НА ПРОИЗВОДСТВО РАБОТ С ПОВЫШЕННОЙ ОПАСНОСТЬЮ</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___________________________________________________________________________</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                        (наименование организации)</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                                 1. Наряд</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1.1. Производителю работ __________________________________________________</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                              </w:t>
      </w:r>
      <w:proofErr w:type="gramStart"/>
      <w:r w:rsidRPr="008500D1">
        <w:rPr>
          <w:rFonts w:ascii="Courier New" w:hAnsi="Courier New" w:cs="Courier New"/>
          <w:sz w:val="20"/>
          <w:szCs w:val="20"/>
        </w:rPr>
        <w:t>(должность, наименование подразделения,</w:t>
      </w:r>
      <w:proofErr w:type="gramEnd"/>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                                        фамилия и инициалы)</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с бригадой в составе ___ человек поручается произвести следующие работы: __</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___________________________________________________________________________</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      (содержание, характеристика, место производства и объем работ)</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___________________________________________________________________________</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__________________________________________________________________________.</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1.2. При  подготовке   и   производстве  работ  обеспечить  следующие  меры</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безопасности:</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___________________________________________________________________________</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__________________________________________________________________________.</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1.3. Начать работы:   в ___ час</w:t>
      </w:r>
      <w:proofErr w:type="gramStart"/>
      <w:r w:rsidRPr="008500D1">
        <w:rPr>
          <w:rFonts w:ascii="Courier New" w:hAnsi="Courier New" w:cs="Courier New"/>
          <w:sz w:val="20"/>
          <w:szCs w:val="20"/>
        </w:rPr>
        <w:t>.</w:t>
      </w:r>
      <w:proofErr w:type="gramEnd"/>
      <w:r w:rsidRPr="008500D1">
        <w:rPr>
          <w:rFonts w:ascii="Courier New" w:hAnsi="Courier New" w:cs="Courier New"/>
          <w:sz w:val="20"/>
          <w:szCs w:val="20"/>
        </w:rPr>
        <w:t xml:space="preserve"> ___ </w:t>
      </w:r>
      <w:proofErr w:type="gramStart"/>
      <w:r w:rsidRPr="008500D1">
        <w:rPr>
          <w:rFonts w:ascii="Courier New" w:hAnsi="Courier New" w:cs="Courier New"/>
          <w:sz w:val="20"/>
          <w:szCs w:val="20"/>
        </w:rPr>
        <w:t>м</w:t>
      </w:r>
      <w:proofErr w:type="gramEnd"/>
      <w:r w:rsidRPr="008500D1">
        <w:rPr>
          <w:rFonts w:ascii="Courier New" w:hAnsi="Courier New" w:cs="Courier New"/>
          <w:sz w:val="20"/>
          <w:szCs w:val="20"/>
        </w:rPr>
        <w:t>ин. "__" ____________________ 20__ г.</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1.4. Окончить работы: в ___ час</w:t>
      </w:r>
      <w:proofErr w:type="gramStart"/>
      <w:r w:rsidRPr="008500D1">
        <w:rPr>
          <w:rFonts w:ascii="Courier New" w:hAnsi="Courier New" w:cs="Courier New"/>
          <w:sz w:val="20"/>
          <w:szCs w:val="20"/>
        </w:rPr>
        <w:t>.</w:t>
      </w:r>
      <w:proofErr w:type="gramEnd"/>
      <w:r w:rsidRPr="008500D1">
        <w:rPr>
          <w:rFonts w:ascii="Courier New" w:hAnsi="Courier New" w:cs="Courier New"/>
          <w:sz w:val="20"/>
          <w:szCs w:val="20"/>
        </w:rPr>
        <w:t xml:space="preserve"> ___ </w:t>
      </w:r>
      <w:proofErr w:type="gramStart"/>
      <w:r w:rsidRPr="008500D1">
        <w:rPr>
          <w:rFonts w:ascii="Courier New" w:hAnsi="Courier New" w:cs="Courier New"/>
          <w:sz w:val="20"/>
          <w:szCs w:val="20"/>
        </w:rPr>
        <w:t>м</w:t>
      </w:r>
      <w:proofErr w:type="gramEnd"/>
      <w:r w:rsidRPr="008500D1">
        <w:rPr>
          <w:rFonts w:ascii="Courier New" w:hAnsi="Courier New" w:cs="Courier New"/>
          <w:sz w:val="20"/>
          <w:szCs w:val="20"/>
        </w:rPr>
        <w:t>ин. "__" ____________________ 20__ г.</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1.5. Наряд выдал __________________________________________________________</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___________________________________________________________________________</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           (наименование должности, фамилия и инициалы, подпись)</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1.6. С условиями работ ознакомлен, наряд-допуск получил:</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производитель работ  ___________ "__" _______ 20__ г. ____________________.</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                      (подпись)                       (фамилия и инициалы)</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Допускающий к работе ___________ "__" _______ 20__ г. ____________________.</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                      (подпись)                       (фамилия и инициалы)</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                                 2. Допуск</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2.1. Инструктаж по охране труда в объеме инструкций _______________________</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___________________________________________________________________________</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proofErr w:type="gramStart"/>
      <w:r w:rsidRPr="008500D1">
        <w:rPr>
          <w:rFonts w:ascii="Courier New" w:hAnsi="Courier New" w:cs="Courier New"/>
          <w:sz w:val="20"/>
          <w:szCs w:val="20"/>
        </w:rPr>
        <w:t>___________________________________________________________________________</w:t>
      </w:r>
      <w:proofErr w:type="gramEnd"/>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          </w:t>
      </w:r>
      <w:proofErr w:type="gramStart"/>
      <w:r w:rsidRPr="008500D1">
        <w:rPr>
          <w:rFonts w:ascii="Courier New" w:hAnsi="Courier New" w:cs="Courier New"/>
          <w:sz w:val="20"/>
          <w:szCs w:val="20"/>
        </w:rPr>
        <w:t>(указать наименования или номера инструкций, по которым</w:t>
      </w:r>
      <w:proofErr w:type="gramEnd"/>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                           проведен инструктаж)</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проведен бригаде в составе _______ человек, в том числе:</w:t>
      </w:r>
    </w:p>
    <w:p w:rsidR="008500D1" w:rsidRPr="008500D1" w:rsidRDefault="008500D1" w:rsidP="008500D1">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38"/>
        <w:gridCol w:w="1304"/>
        <w:gridCol w:w="1474"/>
        <w:gridCol w:w="2769"/>
        <w:gridCol w:w="2948"/>
      </w:tblGrid>
      <w:tr w:rsidR="008500D1" w:rsidRPr="008500D1">
        <w:tc>
          <w:tcPr>
            <w:tcW w:w="538"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N пп</w:t>
            </w:r>
          </w:p>
        </w:tc>
        <w:tc>
          <w:tcPr>
            <w:tcW w:w="1304"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Фамилия, инициалы</w:t>
            </w:r>
          </w:p>
        </w:tc>
        <w:tc>
          <w:tcPr>
            <w:tcW w:w="1474"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Профессия (должность)</w:t>
            </w:r>
          </w:p>
        </w:tc>
        <w:tc>
          <w:tcPr>
            <w:tcW w:w="2769"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Подпись лица, получившего инструктаж</w:t>
            </w:r>
          </w:p>
        </w:tc>
        <w:tc>
          <w:tcPr>
            <w:tcW w:w="2948"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Подпись лица, проводившего инструктаж</w:t>
            </w:r>
          </w:p>
        </w:tc>
      </w:tr>
      <w:tr w:rsidR="008500D1" w:rsidRPr="008500D1">
        <w:tc>
          <w:tcPr>
            <w:tcW w:w="538"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2769"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r>
      <w:tr w:rsidR="008500D1" w:rsidRPr="008500D1">
        <w:tc>
          <w:tcPr>
            <w:tcW w:w="538"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2769"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r>
    </w:tbl>
    <w:p w:rsidR="008500D1" w:rsidRPr="008500D1" w:rsidRDefault="008500D1" w:rsidP="008500D1">
      <w:pPr>
        <w:autoSpaceDE w:val="0"/>
        <w:autoSpaceDN w:val="0"/>
        <w:adjustRightInd w:val="0"/>
        <w:spacing w:after="0" w:line="240" w:lineRule="auto"/>
        <w:jc w:val="both"/>
        <w:rPr>
          <w:rFonts w:ascii="Arial" w:hAnsi="Arial" w:cs="Arial"/>
          <w:sz w:val="20"/>
          <w:szCs w:val="20"/>
        </w:rPr>
      </w:pP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2.2.  Мероприятия,  обеспечивающие безопасность  работ,  выполнены.   Члены</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бригады   с   особенностями   работ   ознакомлены.   Объект  подготовлен  </w:t>
      </w:r>
      <w:proofErr w:type="gramStart"/>
      <w:r w:rsidRPr="008500D1">
        <w:rPr>
          <w:rFonts w:ascii="Courier New" w:hAnsi="Courier New" w:cs="Courier New"/>
          <w:sz w:val="20"/>
          <w:szCs w:val="20"/>
        </w:rPr>
        <w:t>к</w:t>
      </w:r>
      <w:proofErr w:type="gramEnd"/>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производству работ. Разрешаю приступить к производству работ.</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Допускающий к работе                       ___________ "__" _______ 20__ г.</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                                            (подпись)</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Руководитель работ                         ___________ "__" _______ 20__ г.</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                                            (подпись)</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                           3. Производство работ</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3.1. Оформление ежедневного допуска на производство работ:</w:t>
      </w:r>
    </w:p>
    <w:p w:rsidR="008500D1" w:rsidRPr="008500D1" w:rsidRDefault="008500D1" w:rsidP="008500D1">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531"/>
        <w:gridCol w:w="1587"/>
        <w:gridCol w:w="1304"/>
        <w:gridCol w:w="1531"/>
        <w:gridCol w:w="1644"/>
        <w:gridCol w:w="1474"/>
      </w:tblGrid>
      <w:tr w:rsidR="008500D1" w:rsidRPr="008500D1">
        <w:tc>
          <w:tcPr>
            <w:tcW w:w="4422" w:type="dxa"/>
            <w:gridSpan w:val="3"/>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Оформление начала производства работ</w:t>
            </w:r>
          </w:p>
        </w:tc>
        <w:tc>
          <w:tcPr>
            <w:tcW w:w="4649" w:type="dxa"/>
            <w:gridSpan w:val="3"/>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Оформление окончания работ</w:t>
            </w:r>
          </w:p>
        </w:tc>
      </w:tr>
      <w:tr w:rsidR="008500D1" w:rsidRPr="008500D1">
        <w:tc>
          <w:tcPr>
            <w:tcW w:w="1531"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Начало работ (дата, время)</w:t>
            </w:r>
          </w:p>
        </w:tc>
        <w:tc>
          <w:tcPr>
            <w:tcW w:w="1587"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Подпись производителя работ</w:t>
            </w:r>
          </w:p>
        </w:tc>
        <w:tc>
          <w:tcPr>
            <w:tcW w:w="1304"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 xml:space="preserve">Подпись </w:t>
            </w:r>
            <w:proofErr w:type="gramStart"/>
            <w:r w:rsidRPr="008500D1">
              <w:rPr>
                <w:rFonts w:ascii="Arial" w:hAnsi="Arial" w:cs="Arial"/>
                <w:sz w:val="20"/>
                <w:szCs w:val="20"/>
              </w:rPr>
              <w:t>допускающего</w:t>
            </w:r>
            <w:proofErr w:type="gramEnd"/>
          </w:p>
        </w:tc>
        <w:tc>
          <w:tcPr>
            <w:tcW w:w="1531"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Окончание работ (дата, время)</w:t>
            </w:r>
          </w:p>
        </w:tc>
        <w:tc>
          <w:tcPr>
            <w:tcW w:w="1644"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Подпись производителя работ</w:t>
            </w:r>
          </w:p>
        </w:tc>
        <w:tc>
          <w:tcPr>
            <w:tcW w:w="1474"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r w:rsidRPr="008500D1">
              <w:rPr>
                <w:rFonts w:ascii="Arial" w:hAnsi="Arial" w:cs="Arial"/>
                <w:sz w:val="20"/>
                <w:szCs w:val="20"/>
              </w:rPr>
              <w:t xml:space="preserve">Подпись </w:t>
            </w:r>
            <w:proofErr w:type="gramStart"/>
            <w:r w:rsidRPr="008500D1">
              <w:rPr>
                <w:rFonts w:ascii="Arial" w:hAnsi="Arial" w:cs="Arial"/>
                <w:sz w:val="20"/>
                <w:szCs w:val="20"/>
              </w:rPr>
              <w:t>допускающего</w:t>
            </w:r>
            <w:proofErr w:type="gramEnd"/>
          </w:p>
        </w:tc>
      </w:tr>
      <w:tr w:rsidR="008500D1" w:rsidRPr="008500D1">
        <w:tc>
          <w:tcPr>
            <w:tcW w:w="1531"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r>
      <w:tr w:rsidR="008500D1" w:rsidRPr="008500D1">
        <w:tc>
          <w:tcPr>
            <w:tcW w:w="1531"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500D1" w:rsidRPr="008500D1" w:rsidRDefault="008500D1" w:rsidP="008500D1">
            <w:pPr>
              <w:autoSpaceDE w:val="0"/>
              <w:autoSpaceDN w:val="0"/>
              <w:adjustRightInd w:val="0"/>
              <w:spacing w:after="0" w:line="240" w:lineRule="auto"/>
              <w:jc w:val="center"/>
              <w:rPr>
                <w:rFonts w:ascii="Arial" w:hAnsi="Arial" w:cs="Arial"/>
                <w:sz w:val="20"/>
                <w:szCs w:val="20"/>
              </w:rPr>
            </w:pPr>
          </w:p>
        </w:tc>
      </w:tr>
    </w:tbl>
    <w:p w:rsidR="008500D1" w:rsidRPr="008500D1" w:rsidRDefault="008500D1" w:rsidP="008500D1">
      <w:pPr>
        <w:autoSpaceDE w:val="0"/>
        <w:autoSpaceDN w:val="0"/>
        <w:adjustRightInd w:val="0"/>
        <w:spacing w:after="0" w:line="240" w:lineRule="auto"/>
        <w:jc w:val="both"/>
        <w:rPr>
          <w:rFonts w:ascii="Arial" w:hAnsi="Arial" w:cs="Arial"/>
          <w:sz w:val="20"/>
          <w:szCs w:val="20"/>
        </w:rPr>
      </w:pP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3.2. Работы завершены, рабочие места убраны, работники с места производства</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работ </w:t>
      </w:r>
      <w:proofErr w:type="gramStart"/>
      <w:r w:rsidRPr="008500D1">
        <w:rPr>
          <w:rFonts w:ascii="Courier New" w:hAnsi="Courier New" w:cs="Courier New"/>
          <w:sz w:val="20"/>
          <w:szCs w:val="20"/>
        </w:rPr>
        <w:t>выведены</w:t>
      </w:r>
      <w:proofErr w:type="gramEnd"/>
      <w:r w:rsidRPr="008500D1">
        <w:rPr>
          <w:rFonts w:ascii="Courier New" w:hAnsi="Courier New" w:cs="Courier New"/>
          <w:sz w:val="20"/>
          <w:szCs w:val="20"/>
        </w:rPr>
        <w:t>.</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Наряд-допуск закрыт в ___ час</w:t>
      </w:r>
      <w:proofErr w:type="gramStart"/>
      <w:r w:rsidRPr="008500D1">
        <w:rPr>
          <w:rFonts w:ascii="Courier New" w:hAnsi="Courier New" w:cs="Courier New"/>
          <w:sz w:val="20"/>
          <w:szCs w:val="20"/>
        </w:rPr>
        <w:t>.</w:t>
      </w:r>
      <w:proofErr w:type="gramEnd"/>
      <w:r w:rsidRPr="008500D1">
        <w:rPr>
          <w:rFonts w:ascii="Courier New" w:hAnsi="Courier New" w:cs="Courier New"/>
          <w:sz w:val="20"/>
          <w:szCs w:val="20"/>
        </w:rPr>
        <w:t xml:space="preserve"> ___ </w:t>
      </w:r>
      <w:proofErr w:type="gramStart"/>
      <w:r w:rsidRPr="008500D1">
        <w:rPr>
          <w:rFonts w:ascii="Courier New" w:hAnsi="Courier New" w:cs="Courier New"/>
          <w:sz w:val="20"/>
          <w:szCs w:val="20"/>
        </w:rPr>
        <w:t>м</w:t>
      </w:r>
      <w:proofErr w:type="gramEnd"/>
      <w:r w:rsidRPr="008500D1">
        <w:rPr>
          <w:rFonts w:ascii="Courier New" w:hAnsi="Courier New" w:cs="Courier New"/>
          <w:sz w:val="20"/>
          <w:szCs w:val="20"/>
        </w:rPr>
        <w:t>ин. "__" ______________________ 20__ г.</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Производитель работ       _____________ "__" ______________________ 20__ г.</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                            (подпись)</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Допускающий к работе      _____________ "__" ______________________ 20__ г.</w:t>
      </w:r>
    </w:p>
    <w:p w:rsidR="008500D1" w:rsidRPr="008500D1" w:rsidRDefault="008500D1" w:rsidP="008500D1">
      <w:pPr>
        <w:autoSpaceDE w:val="0"/>
        <w:autoSpaceDN w:val="0"/>
        <w:adjustRightInd w:val="0"/>
        <w:spacing w:after="0" w:line="240" w:lineRule="auto"/>
        <w:jc w:val="both"/>
        <w:rPr>
          <w:rFonts w:ascii="Courier New" w:hAnsi="Courier New" w:cs="Courier New"/>
          <w:sz w:val="20"/>
          <w:szCs w:val="20"/>
        </w:rPr>
      </w:pPr>
      <w:r w:rsidRPr="008500D1">
        <w:rPr>
          <w:rFonts w:ascii="Courier New" w:hAnsi="Courier New" w:cs="Courier New"/>
          <w:sz w:val="20"/>
          <w:szCs w:val="20"/>
        </w:rPr>
        <w:t xml:space="preserve">                            (подпись)</w:t>
      </w: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r w:rsidRPr="008500D1">
        <w:rPr>
          <w:rFonts w:ascii="Arial" w:hAnsi="Arial" w:cs="Arial"/>
          <w:sz w:val="20"/>
          <w:szCs w:val="20"/>
        </w:rPr>
        <w:t>Примечание.</w:t>
      </w:r>
    </w:p>
    <w:p w:rsidR="008500D1" w:rsidRPr="008500D1" w:rsidRDefault="008500D1" w:rsidP="008500D1">
      <w:pPr>
        <w:autoSpaceDE w:val="0"/>
        <w:autoSpaceDN w:val="0"/>
        <w:adjustRightInd w:val="0"/>
        <w:spacing w:before="200" w:after="0" w:line="240" w:lineRule="auto"/>
        <w:ind w:firstLine="540"/>
        <w:jc w:val="both"/>
        <w:rPr>
          <w:rFonts w:ascii="Arial" w:hAnsi="Arial" w:cs="Arial"/>
          <w:sz w:val="20"/>
          <w:szCs w:val="20"/>
        </w:rPr>
      </w:pPr>
      <w:r w:rsidRPr="008500D1">
        <w:rPr>
          <w:rFonts w:ascii="Arial" w:hAnsi="Arial" w:cs="Arial"/>
          <w:sz w:val="20"/>
          <w:szCs w:val="20"/>
        </w:rPr>
        <w:t>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autoSpaceDE w:val="0"/>
        <w:autoSpaceDN w:val="0"/>
        <w:adjustRightInd w:val="0"/>
        <w:spacing w:after="0" w:line="240" w:lineRule="auto"/>
        <w:ind w:firstLine="540"/>
        <w:jc w:val="both"/>
        <w:rPr>
          <w:rFonts w:ascii="Arial" w:hAnsi="Arial" w:cs="Arial"/>
          <w:sz w:val="20"/>
          <w:szCs w:val="20"/>
        </w:rPr>
      </w:pPr>
    </w:p>
    <w:p w:rsidR="008500D1" w:rsidRPr="008500D1" w:rsidRDefault="008500D1" w:rsidP="008500D1">
      <w:pPr>
        <w:pBdr>
          <w:top w:val="single" w:sz="6" w:space="0" w:color="auto"/>
        </w:pBdr>
        <w:autoSpaceDE w:val="0"/>
        <w:autoSpaceDN w:val="0"/>
        <w:adjustRightInd w:val="0"/>
        <w:spacing w:before="100" w:after="100" w:line="240" w:lineRule="auto"/>
        <w:jc w:val="both"/>
        <w:rPr>
          <w:rFonts w:ascii="Arial" w:hAnsi="Arial" w:cs="Arial"/>
          <w:sz w:val="2"/>
          <w:szCs w:val="2"/>
        </w:rPr>
      </w:pPr>
    </w:p>
    <w:p w:rsidR="0016551B" w:rsidRDefault="0016551B"/>
    <w:sectPr w:rsidR="0016551B" w:rsidSect="006C2B1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8500D1"/>
    <w:rsid w:val="0016551B"/>
    <w:rsid w:val="00850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1A944076A4D56165E0AAD552DB05FED7E13DD169A53602FC84D5C5CF4E6L" TargetMode="External"/><Relationship Id="rId13" Type="http://schemas.openxmlformats.org/officeDocument/2006/relationships/hyperlink" Target="consultantplus://offline/ref=15E1A944076A4D56165E0AAD552DB05FEE7E13DC18950E6A2791415E5B49B8DCD69CB000E3CAA0FDE2L" TargetMode="External"/><Relationship Id="rId18" Type="http://schemas.openxmlformats.org/officeDocument/2006/relationships/hyperlink" Target="consultantplus://offline/ref=15E1A944076A4D56165E0AAD552DB05FED7F15DD159653602FC84D5C5CF4E6L" TargetMode="External"/><Relationship Id="rId26" Type="http://schemas.openxmlformats.org/officeDocument/2006/relationships/hyperlink" Target="consultantplus://offline/ref=15E1A944076A4D56165E0AAD552DB05FEE7B18DC13950E6A2791415EF5EBL" TargetMode="External"/><Relationship Id="rId3" Type="http://schemas.openxmlformats.org/officeDocument/2006/relationships/webSettings" Target="webSettings.xml"/><Relationship Id="rId21" Type="http://schemas.openxmlformats.org/officeDocument/2006/relationships/hyperlink" Target="consultantplus://offline/ref=15E1A944076A4D56165E0AAD552DB05FEE7A11DD159E53602FC84D5C5C46E7CBD1D5BC09E1FCEFL" TargetMode="External"/><Relationship Id="rId34" Type="http://schemas.openxmlformats.org/officeDocument/2006/relationships/hyperlink" Target="consultantplus://offline/ref=15E1A944076A4D56165E0AAD552DB05FED7012DF159D53602FC84D5C5CF4E6L" TargetMode="External"/><Relationship Id="rId7" Type="http://schemas.openxmlformats.org/officeDocument/2006/relationships/hyperlink" Target="consultantplus://offline/ref=15E1A944076A4D56165E0AAD552DB05FEF7019D818950E6A2791415EF5EBL" TargetMode="External"/><Relationship Id="rId12" Type="http://schemas.openxmlformats.org/officeDocument/2006/relationships/hyperlink" Target="consultantplus://offline/ref=15E1A944076A4D56165E0AAD552DB05FED7F14D7159D53602FC84D5C5CF4E6L" TargetMode="External"/><Relationship Id="rId17" Type="http://schemas.openxmlformats.org/officeDocument/2006/relationships/hyperlink" Target="consultantplus://offline/ref=15E1A944076A4D56165E0AAD552DB05FED7F15DD159653602FC84D5C5C46E7CBD1D5BC01E3CAA0DBF9E9L" TargetMode="External"/><Relationship Id="rId25" Type="http://schemas.openxmlformats.org/officeDocument/2006/relationships/hyperlink" Target="consultantplus://offline/ref=15E1A944076A4D56165E0AAD552DB05FED7D18DA1BC804627E9D43F5E9L" TargetMode="External"/><Relationship Id="rId33" Type="http://schemas.openxmlformats.org/officeDocument/2006/relationships/hyperlink" Target="consultantplus://offline/ref=15E1A944076A4D56165E0AAD552DB05FEE7811D8129B53602FC84D5C5CF4E6L" TargetMode="External"/><Relationship Id="rId2" Type="http://schemas.openxmlformats.org/officeDocument/2006/relationships/settings" Target="settings.xml"/><Relationship Id="rId16" Type="http://schemas.openxmlformats.org/officeDocument/2006/relationships/hyperlink" Target="consultantplus://offline/ref=15E1A944076A4D56165E0AAD552DB05FED7915DA179853602FC84D5C5CF4E6L" TargetMode="External"/><Relationship Id="rId20" Type="http://schemas.openxmlformats.org/officeDocument/2006/relationships/hyperlink" Target="consultantplus://offline/ref=15E1A944076A4D56165E0AAD552DB05FEE7A11DD159E53602FC84D5C5C46E7CBD1D5BC01E3C8A4DCF9EFL" TargetMode="External"/><Relationship Id="rId29" Type="http://schemas.openxmlformats.org/officeDocument/2006/relationships/hyperlink" Target="consultantplus://offline/ref=15E1A944076A4D56165E0AAD552DB05FED7F10D7149753602FC84D5C5C46E7CBD1D5BC01E3CAA0DBF9EAL" TargetMode="External"/><Relationship Id="rId1" Type="http://schemas.openxmlformats.org/officeDocument/2006/relationships/styles" Target="styles.xml"/><Relationship Id="rId6" Type="http://schemas.openxmlformats.org/officeDocument/2006/relationships/hyperlink" Target="consultantplus://offline/ref=15E1A944076A4D56165E0AAD552DB05FEE7919D8179D53602FC84D5C5C46E7CBD1D5BC01E3CAA0DEF9ECL" TargetMode="External"/><Relationship Id="rId11" Type="http://schemas.openxmlformats.org/officeDocument/2006/relationships/hyperlink" Target="consultantplus://offline/ref=15E1A944076A4D56165E0AAD552DB05FEE7819DE179753602FC84D5C5CF4E6L" TargetMode="External"/><Relationship Id="rId24" Type="http://schemas.openxmlformats.org/officeDocument/2006/relationships/hyperlink" Target="consultantplus://offline/ref=15E1A944076A4D56165E0AAD552DB05FED7F10D7149753602FC84D5C5CF4E6L" TargetMode="External"/><Relationship Id="rId32" Type="http://schemas.openxmlformats.org/officeDocument/2006/relationships/hyperlink" Target="consultantplus://offline/ref=15E1A944076A4D56165E0AAD552DB05FED7113DF109D53602FC84D5C5CF4E6L" TargetMode="External"/><Relationship Id="rId37" Type="http://schemas.openxmlformats.org/officeDocument/2006/relationships/theme" Target="theme/theme1.xml"/><Relationship Id="rId5" Type="http://schemas.openxmlformats.org/officeDocument/2006/relationships/hyperlink" Target="consultantplus://offline/ref=15E1A944076A4D56165E0AAD552DB05FEE7A11DD159E53602FC84D5C5C46E7CBD1D5BC01E6CDFAE9L" TargetMode="External"/><Relationship Id="rId15" Type="http://schemas.openxmlformats.org/officeDocument/2006/relationships/hyperlink" Target="consultantplus://offline/ref=15E1A944076A4D56165E0AAD552DB05FED7915DA179853602FC84D5C5C46E7CBD1D5BC01E3CAA0DAF9E2L" TargetMode="External"/><Relationship Id="rId23" Type="http://schemas.openxmlformats.org/officeDocument/2006/relationships/hyperlink" Target="consultantplus://offline/ref=15E1A944076A4D56165E0AAD552DB05FED7F10D7149753602FC84D5C5C46E7CBD1D5BC01E3CAA0DBF9EAL" TargetMode="External"/><Relationship Id="rId28" Type="http://schemas.openxmlformats.org/officeDocument/2006/relationships/hyperlink" Target="consultantplus://offline/ref=15E1A944076A4D56165E0AAD552DB05FED7017DF109C53602FC84D5C5CF4E6L" TargetMode="External"/><Relationship Id="rId36" Type="http://schemas.openxmlformats.org/officeDocument/2006/relationships/fontTable" Target="fontTable.xml"/><Relationship Id="rId10" Type="http://schemas.openxmlformats.org/officeDocument/2006/relationships/hyperlink" Target="consultantplus://offline/ref=15E1A944076A4D56165E0AAD552DB05FEE7A11DD159E53602FC84D5C5C46E7CBD1D5BC01E3CBA2D2F9EAL" TargetMode="External"/><Relationship Id="rId19" Type="http://schemas.openxmlformats.org/officeDocument/2006/relationships/hyperlink" Target="consultantplus://offline/ref=15E1A944076A4D56165E0AAD552DB05FEE7A11DD159E53602FC84D5C5C46E7CBD1D5BC09EBFCECL" TargetMode="External"/><Relationship Id="rId31" Type="http://schemas.openxmlformats.org/officeDocument/2006/relationships/hyperlink" Target="consultantplus://offline/ref=15E1A944076A4D56165E0AAD552DB05FED7113DF109D53602FC84D5C5C46E7CBD1D5BC01E3CAA0DBF9E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E1A944076A4D56165E0AAD552DB05FED7F19DC199A53602FC84D5C5C46E7CBD1D5BC01E3CAA0DFF9EBL" TargetMode="External"/><Relationship Id="rId14" Type="http://schemas.openxmlformats.org/officeDocument/2006/relationships/hyperlink" Target="consultantplus://offline/ref=15E1A944076A4D56165E0AAD552DB05FEE7E13DC18950E6A2791415EF5EBL" TargetMode="External"/><Relationship Id="rId22" Type="http://schemas.openxmlformats.org/officeDocument/2006/relationships/hyperlink" Target="consultantplus://offline/ref=15E1A944076A4D56165E0AAD552DB05FEE7A11DD159E53602FC84D5C5C46E7CBD1D5BC01E3C9FAE1L" TargetMode="External"/><Relationship Id="rId27" Type="http://schemas.openxmlformats.org/officeDocument/2006/relationships/hyperlink" Target="consultantplus://offline/ref=15E1A944076A4D56165E0AAD552DB05FED7017DF109C53602FC84D5C5C46E7CBD1D5BC01E3CAA0DBF9EAL" TargetMode="External"/><Relationship Id="rId30" Type="http://schemas.openxmlformats.org/officeDocument/2006/relationships/hyperlink" Target="consultantplus://offline/ref=15E1A944076A4D56165E0AAD552DB05FED7F10D7149753602FC84D5C5CF4E6L" TargetMode="External"/><Relationship Id="rId35" Type="http://schemas.openxmlformats.org/officeDocument/2006/relationships/hyperlink" Target="consultantplus://offline/ref=15E1A944076A4D56165E0AAD552DB05FEE7A11DD159E53602FC84D5C5C46E7CBD1D5BC01E3C8A3DAF9E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11833</Words>
  <Characters>67453</Characters>
  <Application>Microsoft Office Word</Application>
  <DocSecurity>0</DocSecurity>
  <Lines>562</Lines>
  <Paragraphs>158</Paragraphs>
  <ScaleCrop>false</ScaleCrop>
  <Company>Microsoft</Company>
  <LinksUpToDate>false</LinksUpToDate>
  <CharactersWithSpaces>79128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Otdel1</dc:creator>
  <cp:keywords/>
  <dc:description/>
  <cp:lastModifiedBy>Otdel1</cp:lastModifiedBy>
  <cp:revision>2</cp:revision>
  <dcterms:created xsi:type="dcterms:W3CDTF">2017-10-01T11:02:00Z</dcterms:created>
  <dcterms:modified xsi:type="dcterms:W3CDTF">2017-10-01T11:02:00Z</dcterms:modified>
</cp:coreProperties>
</file>