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6" w:rsidRDefault="008B3546" w:rsidP="008B3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EA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волонтерскими объединениями и учреждениями Белоярского района в рамках «Зимней недели добра» с 01.12-07.12.2020г.</w:t>
      </w:r>
    </w:p>
    <w:p w:rsidR="008B3546" w:rsidRPr="002D5CEA" w:rsidRDefault="008B3546" w:rsidP="008B3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46" w:rsidRDefault="008B3546" w:rsidP="008B3546">
      <w:pPr>
        <w:spacing w:after="0"/>
      </w:pPr>
    </w:p>
    <w:tbl>
      <w:tblPr>
        <w:tblStyle w:val="a3"/>
        <w:tblW w:w="15619" w:type="dxa"/>
        <w:tblLook w:val="04A0" w:firstRow="1" w:lastRow="0" w:firstColumn="1" w:lastColumn="0" w:noHBand="0" w:noVBand="1"/>
      </w:tblPr>
      <w:tblGrid>
        <w:gridCol w:w="540"/>
        <w:gridCol w:w="2023"/>
        <w:gridCol w:w="1581"/>
        <w:gridCol w:w="2768"/>
        <w:gridCol w:w="3528"/>
        <w:gridCol w:w="3276"/>
        <w:gridCol w:w="1903"/>
      </w:tblGrid>
      <w:tr w:rsidR="008B3546" w:rsidRPr="008B3546" w:rsidTr="005600B2">
        <w:trPr>
          <w:tblHeader/>
        </w:trPr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3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28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76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30.11.-04.12.2020.</w:t>
            </w:r>
          </w:p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3546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г.Белоярский</w:t>
            </w:r>
          </w:p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B3546" w:rsidRPr="008B3546" w:rsidRDefault="008B3546" w:rsidP="0056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«Большая помощь маленькому другу»</w:t>
            </w:r>
          </w:p>
          <w:p w:rsidR="008B3546" w:rsidRPr="008B3546" w:rsidRDefault="008B3546" w:rsidP="0056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акция по сбору кормов для бездомных животных  приюта «</w:t>
            </w:r>
            <w:proofErr w:type="spellStart"/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Добродея</w:t>
            </w:r>
            <w:proofErr w:type="spellEnd"/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01.12.- 06.12.2020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Default="008B3546" w:rsidP="008B3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«Альянс добрых сердец»</w:t>
            </w:r>
          </w:p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МАУДО ДДЮТ 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«Помоги хвостатому другу»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Сбор корма и средств ухода за животными для приюта «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Добродея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01.12.- 05.12.2020.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Default="008B3546" w:rsidP="008B3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«Благо»</w:t>
            </w:r>
          </w:p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БУ «Белоярский политехнический колледж»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«Рука помощи»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Оказание помощи приюту «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Добродея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01.12.- 07.12.2020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Окружная а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кция «Добрая почта» </w:t>
            </w:r>
          </w:p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Отправление праздничных новогодних открыток постояльцев Домов престарелых через сайт 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юграрядом</w:t>
            </w:r>
            <w:proofErr w:type="gram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.р</w:t>
            </w:r>
            <w:proofErr w:type="gram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ф</w:t>
            </w:r>
            <w:proofErr w:type="spellEnd"/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01.12.-05.12.2020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Default="008B3546" w:rsidP="00557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«Благо»</w:t>
            </w:r>
          </w:p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БУ «Белоярский политехнический колледж»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«Уроки доброты»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Уроки, посвященные идеям и ценностям добровольчества, с целью вовлечения первокурсников в волонтерское движение.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01.12.2020.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68" w:type="dxa"/>
          </w:tcPr>
          <w:p w:rsidR="008B3546" w:rsidRDefault="008B3546" w:rsidP="00557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«Благо»</w:t>
            </w:r>
          </w:p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БУ «Белоярский политехнический колледж»</w:t>
            </w:r>
          </w:p>
        </w:tc>
        <w:tc>
          <w:tcPr>
            <w:tcW w:w="3528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Старт акции «Теплый декабрь»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Акция предполагает сбор теплых  вещей,  а именно: носков, варежек, перчаток, шарфиков. И  ПЕРЕДАЧА 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ИХ В КОНЦЕ ДЕКАБРЯ Дедом Морозом и Снегурочкой в КЦСОН Белоярского района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50-100</w:t>
            </w: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03.12.2020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28" w:type="dxa"/>
          </w:tcPr>
          <w:p w:rsidR="008B3546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proofErr w:type="gramStart"/>
            <w:r>
              <w:rPr>
                <w:rFonts w:eastAsia="Calibri"/>
                <w:bCs/>
                <w:color w:val="000000" w:themeColor="text1"/>
                <w:kern w:val="24"/>
              </w:rPr>
              <w:t>Окружной</w:t>
            </w:r>
            <w:proofErr w:type="gramEnd"/>
            <w:r>
              <w:rPr>
                <w:rFonts w:eastAsia="Calibri"/>
                <w:bCs/>
                <w:color w:val="000000" w:themeColor="text1"/>
                <w:kern w:val="24"/>
              </w:rPr>
              <w:t xml:space="preserve"> онлайн-квест «</w:t>
            </w:r>
            <w:r w:rsidR="008B3546" w:rsidRPr="008B3546">
              <w:rPr>
                <w:rFonts w:eastAsia="Calibri"/>
                <w:bCs/>
                <w:color w:val="000000" w:themeColor="text1"/>
                <w:kern w:val="24"/>
              </w:rPr>
              <w:t>Добро за добро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»</w:t>
            </w:r>
          </w:p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3276" w:type="dxa"/>
            <w:vAlign w:val="center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Организация онлайн-квеста на платформе ВК с выполнением нескольких волонтерских заданий по предварительной регистрации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546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04.12.2020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28" w:type="dxa"/>
          </w:tcPr>
          <w:p w:rsidR="008B3546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 xml:space="preserve">Окружная акция. </w:t>
            </w:r>
            <w:r w:rsidR="008B3546" w:rsidRPr="008B3546">
              <w:rPr>
                <w:rFonts w:eastAsia="Calibri"/>
                <w:bCs/>
                <w:color w:val="000000" w:themeColor="text1"/>
                <w:kern w:val="24"/>
              </w:rPr>
              <w:t>Добрый урок с Кириллом Нечаевым</w:t>
            </w:r>
          </w:p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3276" w:type="dxa"/>
            <w:vAlign w:val="center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Проведение доброго урока, просмотр и  обсуждение роликов о добровольцах. Общение с 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блогером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, музыкантом, автором песен Кириллом Нечаевым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0B2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07.12.2020. </w:t>
            </w:r>
          </w:p>
          <w:p w:rsidR="008B3546" w:rsidRPr="008B3546" w:rsidRDefault="008B3546" w:rsidP="008B354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581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768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«Альянс добрых сердец» МАУДО ДДЮТ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Онлайн акция «90 поздравлений Югре»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Запись  поздравительных и благодарственных писем Югре и всем ее жителям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sz w:val="24"/>
                <w:szCs w:val="24"/>
              </w:rPr>
            </w:pPr>
          </w:p>
        </w:tc>
      </w:tr>
      <w:tr w:rsidR="005600B2" w:rsidRPr="008B3546" w:rsidTr="005600B2">
        <w:tc>
          <w:tcPr>
            <w:tcW w:w="540" w:type="dxa"/>
          </w:tcPr>
          <w:p w:rsidR="008B3546" w:rsidRPr="008B3546" w:rsidRDefault="008B3546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30.11.-03.12.20</w:t>
            </w:r>
          </w:p>
          <w:p w:rsidR="008B3546" w:rsidRPr="008B3546" w:rsidRDefault="008B3546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8B3546" w:rsidRDefault="008B3546" w:rsidP="00557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«Благо»</w:t>
            </w:r>
          </w:p>
          <w:p w:rsidR="008B3546" w:rsidRPr="008B3546" w:rsidRDefault="008B3546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БУ «Белоярский политехнический колледж»</w:t>
            </w:r>
          </w:p>
        </w:tc>
        <w:tc>
          <w:tcPr>
            <w:tcW w:w="3528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«Письма дружбы»</w:t>
            </w:r>
          </w:p>
        </w:tc>
        <w:tc>
          <w:tcPr>
            <w:tcW w:w="3276" w:type="dxa"/>
          </w:tcPr>
          <w:p w:rsidR="008B3546" w:rsidRPr="008B3546" w:rsidRDefault="008B3546" w:rsidP="005600B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Написание писем, открыток-пожеланий волонтерами клуба «Благо» добровольцам города. </w:t>
            </w:r>
          </w:p>
        </w:tc>
        <w:tc>
          <w:tcPr>
            <w:tcW w:w="1903" w:type="dxa"/>
          </w:tcPr>
          <w:p w:rsidR="008B3546" w:rsidRPr="008B3546" w:rsidRDefault="008B3546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04.12.2020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5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768" w:type="dxa"/>
          </w:tcPr>
          <w:p w:rsidR="005600B2" w:rsidRDefault="005600B2" w:rsidP="00557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«Благо»</w:t>
            </w:r>
          </w:p>
          <w:p w:rsidR="005600B2" w:rsidRPr="008B3546" w:rsidRDefault="005600B2" w:rsidP="0055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bCs/>
                <w:sz w:val="24"/>
                <w:szCs w:val="24"/>
              </w:rPr>
              <w:t>БУ «Белоярский политехнический колледж»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«Стань донором. Спаси жизнь!»</w:t>
            </w:r>
          </w:p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Девиз акции: « Подарите шанс на спасение  тем, кто в  этом нуждается!»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Проведение пропагандистской информационной акции среди студентов, с целью привлечения к донорскому 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движению.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05.12.2020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Окружная а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кция «Спасибо, волонтерам!»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Видеоролик, где жители округа благодарят волонтеров за работу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03.12.2020.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«Подари тепло ребенку»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Народные мастера ДПИ вяжут варежки, носки и дарят детям МОО КРЦ «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ЛогоПлюс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01.12.-20.12.2020. </w:t>
            </w: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МАУК «Белоярская централизованная библиотечная система»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Благотворительная акция 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«От 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сердца к сердцу»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Сбор подарков для многодетных семей, пожилых людей и воспитанников КЦСОН</w:t>
            </w:r>
            <w:proofErr w:type="gram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 .</w:t>
            </w:r>
            <w:proofErr w:type="gramEnd"/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05.12.2020.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улицы города</w:t>
            </w: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8" w:type="dxa"/>
          </w:tcPr>
          <w:p w:rsidR="005600B2" w:rsidRDefault="005600B2" w:rsidP="00560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«Чистые сердца»</w:t>
            </w:r>
          </w:p>
          <w:p w:rsidR="005600B2" w:rsidRPr="005600B2" w:rsidRDefault="005600B2" w:rsidP="00560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№ 2</w:t>
            </w:r>
          </w:p>
          <w:p w:rsidR="005600B2" w:rsidRPr="008B3546" w:rsidRDefault="005600B2" w:rsidP="0056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«Дарим добро наших сердец»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Вручение жителям города открыток-сердечек с добрыми пожеланиями от волонтеров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07.12.2020.</w:t>
            </w:r>
          </w:p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 Полноват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Поздравление Почетных жителей села с Днем округа</w:t>
            </w:r>
          </w:p>
        </w:tc>
        <w:tc>
          <w:tcPr>
            <w:tcW w:w="3276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Изготовление и вручение открыток с поздравлениями для Почетных жителей  села с Днем округа.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02.12.- 07.12.2020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  <w:kern w:val="24"/>
              </w:rPr>
              <w:t>Окружная а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кция «Новогоднее чудо»</w:t>
            </w:r>
          </w:p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276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Любой желающий может помочь Дому престарелых в организации новогодних праздников через сайт 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юграрядом</w:t>
            </w:r>
            <w:proofErr w:type="gram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.р</w:t>
            </w:r>
            <w:proofErr w:type="gram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ф</w:t>
            </w:r>
            <w:proofErr w:type="spellEnd"/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01.12.-07.12.2020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п. Лыхма «Центр культуры и спорта «Лыхма»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Наряжайка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»</w:t>
            </w:r>
          </w:p>
        </w:tc>
        <w:tc>
          <w:tcPr>
            <w:tcW w:w="3276" w:type="dxa"/>
            <w:vAlign w:val="center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Сбор новогодних украшений для последующего их  использования в украшении </w:t>
            </w:r>
            <w:r w:rsidRPr="008B3546">
              <w:rPr>
                <w:rFonts w:eastAsia="Calibri"/>
                <w:bCs/>
                <w:color w:val="000000" w:themeColor="text1"/>
                <w:kern w:val="24"/>
              </w:rPr>
              <w:lastRenderedPageBreak/>
              <w:t>территории поселка.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01.12.-07.12.2020.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8" w:type="dxa"/>
          </w:tcPr>
          <w:p w:rsidR="005600B2" w:rsidRPr="005600B2" w:rsidRDefault="005600B2" w:rsidP="005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п. Сорум «Центр культуры и спорта»</w:t>
            </w:r>
          </w:p>
          <w:p w:rsidR="005600B2" w:rsidRPr="008B3546" w:rsidRDefault="005600B2" w:rsidP="005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«Новогоднее настроение»</w:t>
            </w:r>
          </w:p>
        </w:tc>
        <w:tc>
          <w:tcPr>
            <w:tcW w:w="3276" w:type="dxa"/>
            <w:vAlign w:val="center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Помощь волонтеров клуба «Твори добро» в организации установки главной ели  на центральной площади, праздничное украшение улиц поселка гирляндами и шарами.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00B2" w:rsidRPr="008B3546" w:rsidTr="005600B2">
        <w:tc>
          <w:tcPr>
            <w:tcW w:w="540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01.12.-07.12.2020.</w:t>
            </w:r>
          </w:p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5600B2" w:rsidRPr="008B3546" w:rsidRDefault="005600B2" w:rsidP="008B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«Вконтакте», «</w:t>
            </w:r>
            <w:proofErr w:type="spellStart"/>
            <w:r w:rsidRPr="005600B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6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5600B2" w:rsidRPr="008B3546" w:rsidRDefault="005600B2" w:rsidP="0056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Верхнеказымский «Сельский дом культуры «Гротеск», </w:t>
            </w:r>
          </w:p>
        </w:tc>
        <w:tc>
          <w:tcPr>
            <w:tcW w:w="3528" w:type="dxa"/>
          </w:tcPr>
          <w:p w:rsidR="005600B2" w:rsidRPr="008B3546" w:rsidRDefault="005600B2" w:rsidP="005600B2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Акция «</w:t>
            </w:r>
            <w:proofErr w:type="spellStart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ЗдороВо</w:t>
            </w:r>
            <w:proofErr w:type="spellEnd"/>
            <w:r w:rsidRPr="008B3546">
              <w:rPr>
                <w:rFonts w:eastAsia="Calibri"/>
                <w:bCs/>
                <w:color w:val="000000" w:themeColor="text1"/>
                <w:kern w:val="24"/>
              </w:rPr>
              <w:t>!»</w:t>
            </w:r>
          </w:p>
        </w:tc>
        <w:tc>
          <w:tcPr>
            <w:tcW w:w="3276" w:type="dxa"/>
            <w:vAlign w:val="center"/>
          </w:tcPr>
          <w:p w:rsidR="005600B2" w:rsidRPr="008B3546" w:rsidRDefault="005600B2" w:rsidP="005573C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B3546">
              <w:rPr>
                <w:rFonts w:eastAsia="Calibri"/>
                <w:bCs/>
                <w:color w:val="000000" w:themeColor="text1"/>
                <w:kern w:val="24"/>
              </w:rPr>
              <w:t>Видео лечебной гимнастики по восстановлению дыхания для больных и переболевших коронавирусной инфекцией</w:t>
            </w:r>
          </w:p>
        </w:tc>
        <w:tc>
          <w:tcPr>
            <w:tcW w:w="1903" w:type="dxa"/>
          </w:tcPr>
          <w:p w:rsidR="005600B2" w:rsidRPr="008B3546" w:rsidRDefault="005600B2" w:rsidP="0055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</w:tbl>
    <w:p w:rsidR="005600B2" w:rsidRDefault="005600B2" w:rsidP="008B3546">
      <w:pPr>
        <w:rPr>
          <w:rFonts w:ascii="Times New Roman" w:hAnsi="Times New Roman" w:cs="Times New Roman"/>
          <w:sz w:val="24"/>
          <w:szCs w:val="24"/>
        </w:rPr>
      </w:pPr>
    </w:p>
    <w:p w:rsidR="008B2A87" w:rsidRDefault="005600B2" w:rsidP="0056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освещение: группы в социальных сетях</w:t>
      </w:r>
    </w:p>
    <w:p w:rsidR="005600B2" w:rsidRPr="005600B2" w:rsidRDefault="005600B2" w:rsidP="005600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0B2" w:rsidRPr="005600B2" w:rsidSect="008C20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EA"/>
    <w:rsid w:val="005600B2"/>
    <w:rsid w:val="008B2A87"/>
    <w:rsid w:val="008B3546"/>
    <w:rsid w:val="008C20A0"/>
    <w:rsid w:val="00E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3</cp:revision>
  <dcterms:created xsi:type="dcterms:W3CDTF">2020-12-02T06:52:00Z</dcterms:created>
  <dcterms:modified xsi:type="dcterms:W3CDTF">2020-12-02T07:12:00Z</dcterms:modified>
</cp:coreProperties>
</file>