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96" w:rsidRPr="00952EF8" w:rsidRDefault="00952EF8" w:rsidP="009B5596">
      <w:pPr>
        <w:tabs>
          <w:tab w:val="left" w:pos="567"/>
        </w:tabs>
        <w:jc w:val="center"/>
        <w:rPr>
          <w:b/>
          <w:sz w:val="28"/>
          <w:szCs w:val="28"/>
        </w:rPr>
      </w:pPr>
      <w:r w:rsidRPr="00952EF8">
        <w:rPr>
          <w:b/>
          <w:sz w:val="28"/>
          <w:szCs w:val="28"/>
        </w:rPr>
        <w:t xml:space="preserve">Изменения в перечень услуг АО «Корпорация </w:t>
      </w:r>
      <w:r w:rsidR="00D92995">
        <w:rPr>
          <w:b/>
          <w:sz w:val="28"/>
          <w:szCs w:val="28"/>
        </w:rPr>
        <w:t>«</w:t>
      </w:r>
      <w:r w:rsidRPr="00952EF8">
        <w:rPr>
          <w:b/>
          <w:sz w:val="28"/>
          <w:szCs w:val="28"/>
        </w:rPr>
        <w:t>МСП»</w:t>
      </w:r>
    </w:p>
    <w:p w:rsidR="009B5596" w:rsidRPr="009B5596" w:rsidRDefault="009B5596" w:rsidP="00735897">
      <w:pPr>
        <w:tabs>
          <w:tab w:val="left" w:pos="567"/>
        </w:tabs>
        <w:ind w:firstLine="567"/>
        <w:jc w:val="center"/>
        <w:rPr>
          <w:b/>
        </w:rPr>
      </w:pPr>
    </w:p>
    <w:p w:rsidR="00735897" w:rsidRDefault="00265FA9" w:rsidP="00735897">
      <w:pPr>
        <w:tabs>
          <w:tab w:val="left" w:pos="567"/>
        </w:tabs>
        <w:ind w:firstLine="567"/>
        <w:rPr>
          <w:b/>
          <w:sz w:val="28"/>
          <w:szCs w:val="28"/>
        </w:rPr>
      </w:pPr>
      <w:r>
        <w:t xml:space="preserve"> </w:t>
      </w:r>
      <w:r w:rsidRPr="00735897">
        <w:rPr>
          <w:b/>
          <w:sz w:val="28"/>
          <w:szCs w:val="28"/>
        </w:rPr>
        <w:t>МАУ «Белоярский МФЦ» для субъектов малого и среднего предпринимательства</w:t>
      </w:r>
      <w:r w:rsidR="00735897">
        <w:rPr>
          <w:b/>
          <w:sz w:val="28"/>
          <w:szCs w:val="28"/>
        </w:rPr>
        <w:t xml:space="preserve"> оказывает</w:t>
      </w:r>
      <w:r w:rsidR="009B5596" w:rsidRPr="00735897">
        <w:rPr>
          <w:b/>
          <w:sz w:val="28"/>
          <w:szCs w:val="28"/>
        </w:rPr>
        <w:t xml:space="preserve"> </w:t>
      </w:r>
      <w:r w:rsidR="00952EF8">
        <w:rPr>
          <w:b/>
          <w:sz w:val="28"/>
          <w:szCs w:val="28"/>
        </w:rPr>
        <w:t xml:space="preserve">целый ряд </w:t>
      </w:r>
      <w:r w:rsidR="009B5596" w:rsidRPr="00735897">
        <w:rPr>
          <w:b/>
          <w:sz w:val="28"/>
          <w:szCs w:val="28"/>
        </w:rPr>
        <w:t>услуг</w:t>
      </w:r>
      <w:r w:rsidR="00952EF8">
        <w:rPr>
          <w:b/>
          <w:sz w:val="28"/>
          <w:szCs w:val="28"/>
        </w:rPr>
        <w:t xml:space="preserve"> </w:t>
      </w:r>
      <w:r w:rsidR="0078083D" w:rsidRPr="00735897">
        <w:rPr>
          <w:b/>
          <w:sz w:val="28"/>
          <w:szCs w:val="28"/>
        </w:rPr>
        <w:t>АО «Корпорация «МСП».</w:t>
      </w:r>
    </w:p>
    <w:p w:rsidR="00735897" w:rsidRDefault="00735897" w:rsidP="00735897">
      <w:pPr>
        <w:tabs>
          <w:tab w:val="left" w:pos="567"/>
        </w:tabs>
        <w:ind w:firstLine="567"/>
        <w:rPr>
          <w:b/>
          <w:sz w:val="28"/>
          <w:szCs w:val="28"/>
        </w:rPr>
      </w:pPr>
    </w:p>
    <w:p w:rsidR="00A676EB" w:rsidRDefault="00D92995" w:rsidP="005A37B8">
      <w:pPr>
        <w:ind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 2020 года </w:t>
      </w:r>
      <w:r w:rsidR="00A676EB">
        <w:rPr>
          <w:rFonts w:eastAsia="Times New Roman"/>
          <w:sz w:val="28"/>
          <w:szCs w:val="28"/>
          <w:lang w:eastAsia="ru-RU"/>
        </w:rPr>
        <w:t xml:space="preserve">планируется значительно расширить </w:t>
      </w:r>
      <w:r>
        <w:rPr>
          <w:rFonts w:eastAsia="Times New Roman"/>
          <w:sz w:val="28"/>
          <w:szCs w:val="28"/>
          <w:lang w:eastAsia="ru-RU"/>
        </w:rPr>
        <w:t xml:space="preserve">перечень услуг </w:t>
      </w:r>
      <w:r>
        <w:rPr>
          <w:rFonts w:eastAsia="Times New Roman"/>
          <w:sz w:val="28"/>
          <w:szCs w:val="28"/>
          <w:lang w:eastAsia="ru-RU"/>
        </w:rPr>
        <w:t>АО «Корпорация «МСП»</w:t>
      </w:r>
      <w:r>
        <w:rPr>
          <w:rFonts w:eastAsia="Times New Roman"/>
          <w:sz w:val="28"/>
          <w:szCs w:val="28"/>
          <w:lang w:eastAsia="ru-RU"/>
        </w:rPr>
        <w:t>, предоставляемых</w:t>
      </w:r>
      <w:r w:rsidR="00952EF8">
        <w:rPr>
          <w:rFonts w:eastAsia="Times New Roman"/>
          <w:sz w:val="28"/>
          <w:szCs w:val="28"/>
          <w:lang w:eastAsia="ru-RU"/>
        </w:rPr>
        <w:t xml:space="preserve"> в МФЦ</w:t>
      </w:r>
      <w:r w:rsidR="00A676EB">
        <w:rPr>
          <w:rFonts w:eastAsia="Times New Roman"/>
          <w:sz w:val="28"/>
          <w:szCs w:val="28"/>
          <w:lang w:eastAsia="ru-RU"/>
        </w:rPr>
        <w:t>.</w:t>
      </w:r>
    </w:p>
    <w:p w:rsidR="00952EF8" w:rsidRDefault="00952EF8" w:rsidP="005A37B8">
      <w:pPr>
        <w:ind w:firstLine="567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Так для субъектов малого и среднего предпринимательства</w:t>
      </w:r>
      <w:r w:rsidR="007549E3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7549E3">
        <w:rPr>
          <w:rFonts w:eastAsia="Times New Roman"/>
          <w:sz w:val="28"/>
          <w:szCs w:val="28"/>
          <w:lang w:eastAsia="ru-RU"/>
        </w:rPr>
        <w:t xml:space="preserve">наряду с уже оказываемыми, </w:t>
      </w:r>
      <w:r w:rsidR="005A37B8">
        <w:rPr>
          <w:rFonts w:eastAsia="Times New Roman"/>
          <w:sz w:val="28"/>
          <w:szCs w:val="28"/>
          <w:lang w:eastAsia="ru-RU"/>
        </w:rPr>
        <w:t xml:space="preserve">станут </w:t>
      </w:r>
      <w:r>
        <w:rPr>
          <w:rFonts w:eastAsia="Times New Roman"/>
          <w:sz w:val="28"/>
          <w:szCs w:val="28"/>
          <w:lang w:eastAsia="ru-RU"/>
        </w:rPr>
        <w:t>доступны следующие услуги:</w:t>
      </w:r>
    </w:p>
    <w:p w:rsidR="00952EF8" w:rsidRPr="005A37B8" w:rsidRDefault="005A37B8" w:rsidP="005A37B8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5A37B8">
        <w:rPr>
          <w:rFonts w:eastAsia="Times New Roman"/>
          <w:sz w:val="28"/>
          <w:szCs w:val="28"/>
          <w:lang w:eastAsia="ru-RU"/>
        </w:rPr>
        <w:t>у</w:t>
      </w:r>
      <w:r w:rsidR="00952EF8" w:rsidRPr="005A37B8">
        <w:rPr>
          <w:rFonts w:eastAsia="Times New Roman"/>
          <w:sz w:val="28"/>
          <w:szCs w:val="28"/>
          <w:lang w:eastAsia="ru-RU"/>
        </w:rPr>
        <w:t xml:space="preserve">слуга по приему от субъектов МСП обратной связи по результатам проверок органов государственного контроля (надзора) и по направлению в Генеральную прокуратуру </w:t>
      </w:r>
      <w:r w:rsidRPr="005A37B8">
        <w:rPr>
          <w:rFonts w:eastAsia="Times New Roman"/>
          <w:sz w:val="28"/>
          <w:szCs w:val="28"/>
          <w:lang w:eastAsia="ru-RU"/>
        </w:rPr>
        <w:t>РФ и</w:t>
      </w:r>
      <w:r w:rsidR="00952EF8" w:rsidRPr="005A37B8">
        <w:rPr>
          <w:rFonts w:eastAsia="Times New Roman"/>
          <w:sz w:val="28"/>
          <w:szCs w:val="28"/>
          <w:lang w:eastAsia="ru-RU"/>
        </w:rPr>
        <w:t xml:space="preserve"> (или) в федеральные органы исполнительной власти, уполномоченные на осуществление</w:t>
      </w:r>
      <w:r w:rsidRPr="005A37B8">
        <w:rPr>
          <w:rFonts w:eastAsia="Times New Roman"/>
          <w:sz w:val="28"/>
          <w:szCs w:val="28"/>
          <w:lang w:eastAsia="ru-RU"/>
        </w:rPr>
        <w:t xml:space="preserve"> государственного контроля (надзора), такой обратной связи и обращений о нарушениях, допущенных при проведении проверок;</w:t>
      </w:r>
    </w:p>
    <w:p w:rsidR="005A37B8" w:rsidRPr="005A37B8" w:rsidRDefault="005A37B8" w:rsidP="005A37B8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5A37B8">
        <w:rPr>
          <w:rFonts w:eastAsia="Times New Roman"/>
          <w:sz w:val="28"/>
          <w:szCs w:val="28"/>
          <w:lang w:eastAsia="ru-RU"/>
        </w:rPr>
        <w:t>услуга по информированию о Программе льготного лизинга оборудования, реализуемой созданными с участием Корпорации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документации;</w:t>
      </w:r>
    </w:p>
    <w:p w:rsidR="005A37B8" w:rsidRDefault="005A37B8" w:rsidP="005A37B8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5A37B8">
        <w:rPr>
          <w:rFonts w:eastAsia="Times New Roman"/>
          <w:sz w:val="28"/>
          <w:szCs w:val="28"/>
          <w:lang w:eastAsia="ru-RU"/>
        </w:rPr>
        <w:t xml:space="preserve">услуга по информированию о кредитно-гарантийной поддержке </w:t>
      </w:r>
      <w:proofErr w:type="spellStart"/>
      <w:r w:rsidRPr="005A37B8">
        <w:rPr>
          <w:rFonts w:eastAsia="Times New Roman"/>
          <w:sz w:val="28"/>
          <w:szCs w:val="28"/>
          <w:lang w:eastAsia="ru-RU"/>
        </w:rPr>
        <w:t>самозанятых</w:t>
      </w:r>
      <w:proofErr w:type="spellEnd"/>
      <w:r w:rsidRPr="005A37B8">
        <w:rPr>
          <w:rFonts w:eastAsia="Times New Roman"/>
          <w:sz w:val="28"/>
          <w:szCs w:val="28"/>
          <w:lang w:eastAsia="ru-RU"/>
        </w:rPr>
        <w:t xml:space="preserve"> граждан, а также по предоставлению </w:t>
      </w:r>
      <w:r w:rsidR="00D92995" w:rsidRPr="005A37B8">
        <w:rPr>
          <w:rFonts w:eastAsia="Times New Roman"/>
          <w:sz w:val="28"/>
          <w:szCs w:val="28"/>
          <w:lang w:eastAsia="ru-RU"/>
        </w:rPr>
        <w:t>возможности подачи</w:t>
      </w:r>
      <w:r w:rsidRPr="005A37B8">
        <w:rPr>
          <w:rFonts w:eastAsia="Times New Roman"/>
          <w:sz w:val="28"/>
          <w:szCs w:val="28"/>
          <w:lang w:eastAsia="ru-RU"/>
        </w:rPr>
        <w:t xml:space="preserve"> заявки на получение специального п</w:t>
      </w:r>
      <w:r>
        <w:rPr>
          <w:rFonts w:eastAsia="Times New Roman"/>
          <w:sz w:val="28"/>
          <w:szCs w:val="28"/>
          <w:lang w:eastAsia="ru-RU"/>
        </w:rPr>
        <w:t xml:space="preserve">родукта для </w:t>
      </w:r>
      <w:proofErr w:type="spellStart"/>
      <w:r>
        <w:rPr>
          <w:rFonts w:eastAsia="Times New Roman"/>
          <w:sz w:val="28"/>
          <w:szCs w:val="28"/>
          <w:lang w:eastAsia="ru-RU"/>
        </w:rPr>
        <w:t>самозанятых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граждан.</w:t>
      </w:r>
    </w:p>
    <w:p w:rsidR="005A37B8" w:rsidRDefault="005A37B8" w:rsidP="005A37B8">
      <w:pPr>
        <w:pStyle w:val="a3"/>
        <w:rPr>
          <w:rFonts w:eastAsia="Times New Roman"/>
          <w:sz w:val="28"/>
          <w:szCs w:val="28"/>
          <w:lang w:eastAsia="ru-RU"/>
        </w:rPr>
      </w:pPr>
    </w:p>
    <w:p w:rsidR="005A37B8" w:rsidRDefault="00D92995" w:rsidP="005A37B8">
      <w:pPr>
        <w:pStyle w:val="a3"/>
        <w:ind w:left="0" w:firstLine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Оказание у</w:t>
      </w:r>
      <w:r w:rsidR="005A37B8">
        <w:rPr>
          <w:rFonts w:eastAsia="Times New Roman"/>
          <w:sz w:val="28"/>
          <w:szCs w:val="28"/>
          <w:lang w:eastAsia="ru-RU"/>
        </w:rPr>
        <w:t>слуг</w:t>
      </w:r>
      <w:r>
        <w:rPr>
          <w:rFonts w:eastAsia="Times New Roman"/>
          <w:sz w:val="28"/>
          <w:szCs w:val="28"/>
          <w:lang w:eastAsia="ru-RU"/>
        </w:rPr>
        <w:t>и</w:t>
      </w:r>
      <w:r w:rsidR="005A37B8">
        <w:rPr>
          <w:rFonts w:eastAsia="Times New Roman"/>
          <w:sz w:val="28"/>
          <w:szCs w:val="28"/>
          <w:lang w:eastAsia="ru-RU"/>
        </w:rPr>
        <w:t xml:space="preserve"> по предоставлению по заданным параметрам информации об организации участия субъектов МСП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РФ в соответствии с Федеральным законом от 18.07.2011 г. № 223-ФЗ «О закупках товаров, работ, услуг определенными видами юридических лиц</w:t>
      </w:r>
      <w:r>
        <w:rPr>
          <w:rFonts w:eastAsia="Times New Roman"/>
          <w:sz w:val="28"/>
          <w:szCs w:val="28"/>
          <w:lang w:eastAsia="ru-RU"/>
        </w:rPr>
        <w:t>,</w:t>
      </w:r>
      <w:r w:rsidR="005A37B8">
        <w:rPr>
          <w:rFonts w:eastAsia="Times New Roman"/>
          <w:sz w:val="28"/>
          <w:szCs w:val="28"/>
          <w:lang w:eastAsia="ru-RU"/>
        </w:rPr>
        <w:t xml:space="preserve"> решением Совета директоров АО Корпорация «МСП»</w:t>
      </w:r>
      <w:r>
        <w:rPr>
          <w:rFonts w:eastAsia="Times New Roman"/>
          <w:sz w:val="28"/>
          <w:szCs w:val="28"/>
          <w:lang w:eastAsia="ru-RU"/>
        </w:rPr>
        <w:t xml:space="preserve"> с 4 декабря 2019 года прекращено.</w:t>
      </w:r>
    </w:p>
    <w:p w:rsidR="007549E3" w:rsidRDefault="007549E3" w:rsidP="005A37B8">
      <w:pPr>
        <w:pStyle w:val="a3"/>
        <w:ind w:left="0" w:firstLine="426"/>
        <w:rPr>
          <w:rFonts w:eastAsia="Times New Roman"/>
          <w:sz w:val="28"/>
          <w:szCs w:val="28"/>
          <w:lang w:eastAsia="ru-RU"/>
        </w:rPr>
      </w:pPr>
    </w:p>
    <w:p w:rsidR="00D92995" w:rsidRPr="005A37B8" w:rsidRDefault="007549E3" w:rsidP="005A37B8">
      <w:pPr>
        <w:pStyle w:val="a3"/>
        <w:ind w:left="0" w:firstLine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Всю необходимую информацию об услугах АО «Корпорация «МСП» вы можете получить в МАУ «Белоярский МФЦ» по адресу: г. Белоярский, 1 </w:t>
      </w:r>
      <w:proofErr w:type="spellStart"/>
      <w:r>
        <w:rPr>
          <w:rFonts w:eastAsia="Times New Roman"/>
          <w:sz w:val="28"/>
          <w:szCs w:val="28"/>
          <w:lang w:eastAsia="ru-RU"/>
        </w:rPr>
        <w:t>мкр</w:t>
      </w:r>
      <w:proofErr w:type="spellEnd"/>
      <w:r>
        <w:rPr>
          <w:rFonts w:eastAsia="Times New Roman"/>
          <w:sz w:val="28"/>
          <w:szCs w:val="28"/>
          <w:lang w:eastAsia="ru-RU"/>
        </w:rPr>
        <w:t>-н, д. 15/1 или по телефону (34670) 22-500,</w:t>
      </w:r>
    </w:p>
    <w:p w:rsidR="005A37B8" w:rsidRPr="00735897" w:rsidRDefault="005A37B8">
      <w:pPr>
        <w:rPr>
          <w:sz w:val="28"/>
          <w:szCs w:val="28"/>
        </w:rPr>
      </w:pPr>
    </w:p>
    <w:sectPr w:rsidR="005A37B8" w:rsidRPr="00735897" w:rsidSect="0099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A49DF"/>
    <w:multiLevelType w:val="hybridMultilevel"/>
    <w:tmpl w:val="8E2CC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FA9"/>
    <w:rsid w:val="00265FA9"/>
    <w:rsid w:val="00341B81"/>
    <w:rsid w:val="00360BB8"/>
    <w:rsid w:val="005A37B8"/>
    <w:rsid w:val="00735897"/>
    <w:rsid w:val="007549E3"/>
    <w:rsid w:val="0078083D"/>
    <w:rsid w:val="00952EF8"/>
    <w:rsid w:val="00992E8F"/>
    <w:rsid w:val="009B5596"/>
    <w:rsid w:val="00A676EB"/>
    <w:rsid w:val="00D478C2"/>
    <w:rsid w:val="00D92995"/>
    <w:rsid w:val="00F25C21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7DC9"/>
  <w15:docId w15:val="{8084DB9A-5884-4A5E-A500-E259F50B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kmp2</dc:creator>
  <cp:lastModifiedBy>kmp8</cp:lastModifiedBy>
  <cp:revision>2</cp:revision>
  <dcterms:created xsi:type="dcterms:W3CDTF">2019-12-18T04:25:00Z</dcterms:created>
  <dcterms:modified xsi:type="dcterms:W3CDTF">2019-12-18T04:25:00Z</dcterms:modified>
</cp:coreProperties>
</file>