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7A" w:rsidRP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7A"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предоставления в администрацию Белоярского района для получения субсидии</w:t>
      </w:r>
    </w:p>
    <w:p w:rsidR="007F1B7A" w:rsidRP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7A">
        <w:rPr>
          <w:rFonts w:ascii="Times New Roman" w:hAnsi="Times New Roman" w:cs="Times New Roman"/>
          <w:b/>
          <w:sz w:val="24"/>
          <w:szCs w:val="24"/>
        </w:rPr>
        <w:t>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"/>
      <w:bookmarkEnd w:id="1"/>
      <w:r>
        <w:rPr>
          <w:rFonts w:ascii="Times New Roman" w:hAnsi="Times New Roman" w:cs="Times New Roman"/>
          <w:sz w:val="24"/>
          <w:szCs w:val="24"/>
        </w:rP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Департаментом,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компартмента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 с 1 июля 2019 года.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>
        <w:rPr>
          <w:rFonts w:ascii="Times New Roman" w:hAnsi="Times New Roman" w:cs="Times New Roman"/>
          <w:sz w:val="24"/>
          <w:szCs w:val="24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</w:t>
      </w:r>
      <w:r>
        <w:rPr>
          <w:rFonts w:ascii="Times New Roman" w:hAnsi="Times New Roman" w:cs="Times New Roman"/>
          <w:sz w:val="24"/>
          <w:szCs w:val="24"/>
        </w:rPr>
        <w:lastRenderedPageBreak/>
        <w:t>даты заверения, оттиском печати организации (при наличии) на каждом листе документа (документов).</w:t>
      </w:r>
    </w:p>
    <w:p w:rsidR="007F1B7A" w:rsidRP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84"/>
      <w:bookmarkEnd w:id="4"/>
      <w:r w:rsidRPr="007F1B7A">
        <w:rPr>
          <w:rFonts w:ascii="Times New Roman" w:hAnsi="Times New Roman" w:cs="Times New Roman"/>
          <w:b/>
          <w:sz w:val="24"/>
          <w:szCs w:val="24"/>
        </w:rPr>
        <w:t>2.1.2.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Департаментом;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7F1B7A" w:rsidRP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7A">
        <w:rPr>
          <w:rFonts w:ascii="Times New Roman" w:hAnsi="Times New Roman" w:cs="Times New Roman"/>
          <w:b/>
          <w:sz w:val="24"/>
          <w:szCs w:val="24"/>
        </w:rPr>
        <w:t>2.1.3. На содержание маточного поголовья животных (личные подсобные хозяйства) - до 1 августа: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0"/>
      <w:bookmarkEnd w:id="7"/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>
        <w:rPr>
          <w:rFonts w:ascii="Times New Roman" w:hAnsi="Times New Roman" w:cs="Times New Roman"/>
          <w:sz w:val="24"/>
          <w:szCs w:val="24"/>
        </w:rPr>
        <w:t>копию ветеринарно-санитарного паспорта подворья.</w:t>
      </w:r>
    </w:p>
    <w:p w:rsidR="007F1B7A" w:rsidRP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93"/>
      <w:bookmarkEnd w:id="9"/>
      <w:r w:rsidRPr="007F1B7A">
        <w:rPr>
          <w:rFonts w:ascii="Times New Roman" w:hAnsi="Times New Roman" w:cs="Times New Roman"/>
          <w:b/>
          <w:sz w:val="24"/>
          <w:szCs w:val="24"/>
        </w:rPr>
        <w:t>2.1.4. На содержание маточного поголовья сельскохозяйственных животных - до 15 марта, до 15 июля: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  <w:bookmarkStart w:id="10" w:name="_GoBack"/>
      <w:bookmarkEnd w:id="10"/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за январь текущего финансового года) по формам, установленным Департаментом;</w:t>
      </w:r>
    </w:p>
    <w:p w:rsidR="007F1B7A" w:rsidRDefault="007F1B7A" w:rsidP="007F1B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DC4266" w:rsidRDefault="007F1B7A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7A"/>
    <w:rsid w:val="004468D4"/>
    <w:rsid w:val="007F1B7A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409E"/>
  <w15:chartTrackingRefBased/>
  <w15:docId w15:val="{863CD897-CC77-4401-A29F-A7DC29E8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4322</Characters>
  <Application>Microsoft Office Word</Application>
  <DocSecurity>0</DocSecurity>
  <Lines>36</Lines>
  <Paragraphs>10</Paragraphs>
  <ScaleCrop>false</ScaleCrop>
  <Company>diakov.net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2022-12-01T10:34:00Z</dcterms:created>
  <dcterms:modified xsi:type="dcterms:W3CDTF">2022-12-01T10:36:00Z</dcterms:modified>
</cp:coreProperties>
</file>