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E0D" w:rsidRDefault="00D43421" w:rsidP="00574B7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3421">
        <w:rPr>
          <w:rFonts w:ascii="Times New Roman" w:hAnsi="Times New Roman" w:cs="Times New Roman"/>
          <w:b/>
          <w:sz w:val="24"/>
          <w:szCs w:val="24"/>
        </w:rPr>
        <w:t xml:space="preserve">Проверка </w:t>
      </w:r>
      <w:r w:rsidR="007810E0" w:rsidRPr="007810E0">
        <w:rPr>
          <w:rFonts w:ascii="Times New Roman" w:hAnsi="Times New Roman" w:cs="Times New Roman"/>
          <w:b/>
          <w:sz w:val="24"/>
          <w:szCs w:val="24"/>
        </w:rPr>
        <w:t xml:space="preserve">соблюдения 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 в </w:t>
      </w:r>
      <w:r w:rsidR="003A0DFA" w:rsidRPr="003A0DFA">
        <w:rPr>
          <w:rFonts w:ascii="Times New Roman" w:hAnsi="Times New Roman" w:cs="Times New Roman"/>
          <w:b/>
          <w:sz w:val="24"/>
          <w:szCs w:val="24"/>
        </w:rPr>
        <w:t>муниципальном казенном учреждении Белоярского района «Молодежный центр «Спутник»</w:t>
      </w:r>
    </w:p>
    <w:p w:rsidR="0084441B" w:rsidRPr="00574B7C" w:rsidRDefault="0084441B" w:rsidP="00574B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A3204" w:rsidRDefault="00E91995" w:rsidP="00574B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1995">
        <w:rPr>
          <w:rFonts w:ascii="Times New Roman" w:hAnsi="Times New Roman" w:cs="Times New Roman"/>
          <w:sz w:val="24"/>
          <w:szCs w:val="24"/>
        </w:rPr>
        <w:t xml:space="preserve">Основание для проведения контрольного мероприятия: пункт </w:t>
      </w:r>
      <w:r w:rsidR="003A0DFA">
        <w:rPr>
          <w:rFonts w:ascii="Times New Roman" w:hAnsi="Times New Roman" w:cs="Times New Roman"/>
          <w:sz w:val="24"/>
          <w:szCs w:val="24"/>
        </w:rPr>
        <w:t>4</w:t>
      </w:r>
      <w:r w:rsidRPr="00E91995">
        <w:rPr>
          <w:rFonts w:ascii="Times New Roman" w:hAnsi="Times New Roman" w:cs="Times New Roman"/>
          <w:sz w:val="24"/>
          <w:szCs w:val="24"/>
        </w:rPr>
        <w:t xml:space="preserve"> плана контрольной деятельности отдела внутреннего муниципального финансового контроля Комитета по финансам и налоговой политике администрации Белоярского района на 202</w:t>
      </w:r>
      <w:r w:rsidR="00347E58">
        <w:rPr>
          <w:rFonts w:ascii="Times New Roman" w:hAnsi="Times New Roman" w:cs="Times New Roman"/>
          <w:sz w:val="24"/>
          <w:szCs w:val="24"/>
        </w:rPr>
        <w:t>3</w:t>
      </w:r>
      <w:r w:rsidRPr="00E91995">
        <w:rPr>
          <w:rFonts w:ascii="Times New Roman" w:hAnsi="Times New Roman" w:cs="Times New Roman"/>
          <w:sz w:val="24"/>
          <w:szCs w:val="24"/>
        </w:rPr>
        <w:t xml:space="preserve"> год, утвержденного распоряжением Комитета по финансам и налоговой политике администрации Белоярского района </w:t>
      </w:r>
      <w:r w:rsidR="00415CC5" w:rsidRPr="00415CC5">
        <w:rPr>
          <w:rFonts w:ascii="Times New Roman" w:hAnsi="Times New Roman" w:cs="Times New Roman"/>
          <w:sz w:val="24"/>
          <w:szCs w:val="24"/>
        </w:rPr>
        <w:t>от 23 декабря 2022 года № 55-р «Об утверждении плана контрольной деятельности отдела внутреннего муниципального финансового контроля Комитета по финансам и налоговой политике</w:t>
      </w:r>
      <w:proofErr w:type="gramEnd"/>
      <w:r w:rsidR="00415CC5" w:rsidRPr="00415CC5">
        <w:rPr>
          <w:rFonts w:ascii="Times New Roman" w:hAnsi="Times New Roman" w:cs="Times New Roman"/>
          <w:sz w:val="24"/>
          <w:szCs w:val="24"/>
        </w:rPr>
        <w:t xml:space="preserve"> администрации Белоярского района на 2023 год»</w:t>
      </w:r>
      <w:r w:rsidRPr="00E91995">
        <w:rPr>
          <w:rFonts w:ascii="Times New Roman" w:hAnsi="Times New Roman" w:cs="Times New Roman"/>
          <w:sz w:val="24"/>
          <w:szCs w:val="24"/>
        </w:rPr>
        <w:t xml:space="preserve">, приказ Комитета по финансам и налоговой политике администрации Белоярского района </w:t>
      </w:r>
      <w:r w:rsidR="00415CC5" w:rsidRPr="00415CC5">
        <w:rPr>
          <w:rFonts w:ascii="Times New Roman" w:hAnsi="Times New Roman" w:cs="Times New Roman"/>
          <w:sz w:val="24"/>
          <w:szCs w:val="24"/>
        </w:rPr>
        <w:t xml:space="preserve">от </w:t>
      </w:r>
      <w:r w:rsidR="003A0DFA" w:rsidRPr="003A0DFA">
        <w:rPr>
          <w:rFonts w:ascii="Times New Roman" w:hAnsi="Times New Roman" w:cs="Times New Roman"/>
          <w:sz w:val="24"/>
          <w:szCs w:val="24"/>
        </w:rPr>
        <w:t>13 марта 2023 года № 27-о</w:t>
      </w:r>
      <w:r w:rsidRPr="00E91995">
        <w:rPr>
          <w:rFonts w:ascii="Times New Roman" w:hAnsi="Times New Roman" w:cs="Times New Roman"/>
          <w:sz w:val="24"/>
          <w:szCs w:val="24"/>
        </w:rPr>
        <w:t xml:space="preserve"> «О проведении контрольного мероприятия»</w:t>
      </w:r>
      <w:r w:rsidR="0084441B" w:rsidRPr="0084441B">
        <w:rPr>
          <w:rFonts w:ascii="Times New Roman" w:hAnsi="Times New Roman" w:cs="Times New Roman"/>
          <w:sz w:val="24"/>
          <w:szCs w:val="24"/>
        </w:rPr>
        <w:t>.</w:t>
      </w:r>
    </w:p>
    <w:p w:rsidR="00D91D84" w:rsidRPr="00574B7C" w:rsidRDefault="00D91D84" w:rsidP="00574B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B7C">
        <w:rPr>
          <w:rFonts w:ascii="Times New Roman" w:hAnsi="Times New Roman" w:cs="Times New Roman"/>
          <w:sz w:val="24"/>
          <w:szCs w:val="24"/>
        </w:rPr>
        <w:t xml:space="preserve">Проверяемый период деятельности: </w:t>
      </w:r>
      <w:r w:rsidR="003D4E0D" w:rsidRPr="003D4E0D">
        <w:rPr>
          <w:rFonts w:ascii="Times New Roman" w:hAnsi="Times New Roman" w:cs="Times New Roman"/>
          <w:sz w:val="24"/>
          <w:szCs w:val="24"/>
        </w:rPr>
        <w:t>с 1 января 20</w:t>
      </w:r>
      <w:r w:rsidR="00D2329F">
        <w:rPr>
          <w:rFonts w:ascii="Times New Roman" w:hAnsi="Times New Roman" w:cs="Times New Roman"/>
          <w:sz w:val="24"/>
          <w:szCs w:val="24"/>
        </w:rPr>
        <w:t>2</w:t>
      </w:r>
      <w:r w:rsidR="00415CC5">
        <w:rPr>
          <w:rFonts w:ascii="Times New Roman" w:hAnsi="Times New Roman" w:cs="Times New Roman"/>
          <w:sz w:val="24"/>
          <w:szCs w:val="24"/>
        </w:rPr>
        <w:t>1</w:t>
      </w:r>
      <w:r w:rsidR="003D4E0D" w:rsidRPr="003D4E0D">
        <w:rPr>
          <w:rFonts w:ascii="Times New Roman" w:hAnsi="Times New Roman" w:cs="Times New Roman"/>
          <w:sz w:val="24"/>
          <w:szCs w:val="24"/>
        </w:rPr>
        <w:t xml:space="preserve"> года по 31 декабря 20</w:t>
      </w:r>
      <w:r w:rsidR="0084441B">
        <w:rPr>
          <w:rFonts w:ascii="Times New Roman" w:hAnsi="Times New Roman" w:cs="Times New Roman"/>
          <w:sz w:val="24"/>
          <w:szCs w:val="24"/>
        </w:rPr>
        <w:t>2</w:t>
      </w:r>
      <w:r w:rsidR="00415CC5">
        <w:rPr>
          <w:rFonts w:ascii="Times New Roman" w:hAnsi="Times New Roman" w:cs="Times New Roman"/>
          <w:sz w:val="24"/>
          <w:szCs w:val="24"/>
        </w:rPr>
        <w:t>2</w:t>
      </w:r>
      <w:r w:rsidR="003D4E0D" w:rsidRPr="003D4E0D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06327A" w:rsidRPr="00574B7C" w:rsidRDefault="00475253" w:rsidP="00574B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3204">
        <w:rPr>
          <w:rFonts w:ascii="Times New Roman" w:eastAsia="Calibri" w:hAnsi="Times New Roman" w:cs="Times New Roman"/>
          <w:sz w:val="24"/>
          <w:szCs w:val="24"/>
        </w:rPr>
        <w:t>Срок</w:t>
      </w:r>
      <w:r w:rsidR="000A3204" w:rsidRPr="000A3204">
        <w:rPr>
          <w:rFonts w:ascii="Times New Roman" w:eastAsia="Calibri" w:hAnsi="Times New Roman" w:cs="Times New Roman"/>
          <w:sz w:val="24"/>
          <w:szCs w:val="24"/>
        </w:rPr>
        <w:t xml:space="preserve"> проведения контрольного мероприятия </w:t>
      </w:r>
      <w:r w:rsidR="00CC32AE" w:rsidRPr="00CC32AE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="00415CC5">
        <w:rPr>
          <w:rFonts w:ascii="Times New Roman" w:eastAsia="Calibri" w:hAnsi="Times New Roman" w:cs="Times New Roman"/>
          <w:sz w:val="24"/>
          <w:szCs w:val="24"/>
        </w:rPr>
        <w:t>1</w:t>
      </w:r>
      <w:r w:rsidR="003A0DFA">
        <w:rPr>
          <w:rFonts w:ascii="Times New Roman" w:eastAsia="Calibri" w:hAnsi="Times New Roman" w:cs="Times New Roman"/>
          <w:sz w:val="24"/>
          <w:szCs w:val="24"/>
        </w:rPr>
        <w:t>5</w:t>
      </w:r>
      <w:r w:rsidR="00CC32AE" w:rsidRPr="00CC32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A0DFA">
        <w:rPr>
          <w:rFonts w:ascii="Times New Roman" w:eastAsia="Calibri" w:hAnsi="Times New Roman" w:cs="Times New Roman"/>
          <w:sz w:val="24"/>
          <w:szCs w:val="24"/>
        </w:rPr>
        <w:t>марта</w:t>
      </w:r>
      <w:r w:rsidR="00CC32AE" w:rsidRPr="00CC32AE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415CC5">
        <w:rPr>
          <w:rFonts w:ascii="Times New Roman" w:eastAsia="Calibri" w:hAnsi="Times New Roman" w:cs="Times New Roman"/>
          <w:sz w:val="24"/>
          <w:szCs w:val="24"/>
        </w:rPr>
        <w:t>3</w:t>
      </w:r>
      <w:r w:rsidR="00CC32AE" w:rsidRPr="00CC32AE">
        <w:rPr>
          <w:rFonts w:ascii="Times New Roman" w:eastAsia="Calibri" w:hAnsi="Times New Roman" w:cs="Times New Roman"/>
          <w:sz w:val="24"/>
          <w:szCs w:val="24"/>
        </w:rPr>
        <w:t xml:space="preserve"> года по </w:t>
      </w:r>
      <w:r w:rsidR="00415CC5">
        <w:rPr>
          <w:rFonts w:ascii="Times New Roman" w:eastAsia="Calibri" w:hAnsi="Times New Roman" w:cs="Times New Roman"/>
          <w:sz w:val="24"/>
          <w:szCs w:val="24"/>
        </w:rPr>
        <w:t>1</w:t>
      </w:r>
      <w:r w:rsidR="003A0DFA">
        <w:rPr>
          <w:rFonts w:ascii="Times New Roman" w:eastAsia="Calibri" w:hAnsi="Times New Roman" w:cs="Times New Roman"/>
          <w:sz w:val="24"/>
          <w:szCs w:val="24"/>
        </w:rPr>
        <w:t>0</w:t>
      </w:r>
      <w:r w:rsidR="00CC32AE" w:rsidRPr="00CC32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A0DFA">
        <w:rPr>
          <w:rFonts w:ascii="Times New Roman" w:eastAsia="Calibri" w:hAnsi="Times New Roman" w:cs="Times New Roman"/>
          <w:sz w:val="24"/>
          <w:szCs w:val="24"/>
        </w:rPr>
        <w:t>апреля</w:t>
      </w:r>
      <w:r w:rsidR="00CC32AE" w:rsidRPr="00CC32AE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415CC5">
        <w:rPr>
          <w:rFonts w:ascii="Times New Roman" w:eastAsia="Calibri" w:hAnsi="Times New Roman" w:cs="Times New Roman"/>
          <w:sz w:val="24"/>
          <w:szCs w:val="24"/>
        </w:rPr>
        <w:t>3</w:t>
      </w:r>
      <w:r w:rsidR="00CC32AE" w:rsidRPr="00CC32AE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  <w:r w:rsidR="00DD6CBE" w:rsidRPr="00DD6CB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74B7C" w:rsidRPr="00574B7C" w:rsidRDefault="00475253" w:rsidP="00574B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5253">
        <w:rPr>
          <w:rFonts w:ascii="Times New Roman" w:hAnsi="Times New Roman" w:cs="Times New Roman"/>
          <w:sz w:val="24"/>
          <w:szCs w:val="24"/>
        </w:rPr>
        <w:t xml:space="preserve">Общий объем проверенных средств составляет </w:t>
      </w:r>
      <w:r w:rsidR="003A0DFA">
        <w:rPr>
          <w:rFonts w:ascii="Times New Roman" w:hAnsi="Times New Roman" w:cs="Times New Roman"/>
          <w:sz w:val="24"/>
          <w:szCs w:val="24"/>
        </w:rPr>
        <w:t>4 189 712,76</w:t>
      </w:r>
      <w:bookmarkStart w:id="0" w:name="_GoBack"/>
      <w:bookmarkEnd w:id="0"/>
      <w:r w:rsidR="00B95923" w:rsidRPr="00B95923">
        <w:rPr>
          <w:rFonts w:ascii="Times New Roman" w:hAnsi="Times New Roman" w:cs="Times New Roman"/>
          <w:sz w:val="24"/>
          <w:szCs w:val="24"/>
        </w:rPr>
        <w:t xml:space="preserve"> рубл</w:t>
      </w:r>
      <w:r w:rsidR="00CB7134">
        <w:rPr>
          <w:rFonts w:ascii="Times New Roman" w:hAnsi="Times New Roman" w:cs="Times New Roman"/>
          <w:sz w:val="24"/>
          <w:szCs w:val="24"/>
        </w:rPr>
        <w:t>ей</w:t>
      </w:r>
      <w:r w:rsidR="009D5199" w:rsidRPr="009D5199">
        <w:rPr>
          <w:rFonts w:ascii="Times New Roman" w:hAnsi="Times New Roman" w:cs="Times New Roman"/>
          <w:sz w:val="24"/>
          <w:szCs w:val="24"/>
        </w:rPr>
        <w:t>.</w:t>
      </w:r>
    </w:p>
    <w:p w:rsidR="00287862" w:rsidRPr="00574B7C" w:rsidRDefault="00415CC5" w:rsidP="001B0C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Нарушения не выявлены.</w:t>
      </w:r>
    </w:p>
    <w:sectPr w:rsidR="00287862" w:rsidRPr="00574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D84"/>
    <w:rsid w:val="00040064"/>
    <w:rsid w:val="0006327A"/>
    <w:rsid w:val="000A3204"/>
    <w:rsid w:val="00163217"/>
    <w:rsid w:val="00166DAA"/>
    <w:rsid w:val="00175B85"/>
    <w:rsid w:val="001B0C79"/>
    <w:rsid w:val="002429CF"/>
    <w:rsid w:val="00287862"/>
    <w:rsid w:val="002E51D5"/>
    <w:rsid w:val="00347E58"/>
    <w:rsid w:val="003A0DFA"/>
    <w:rsid w:val="003D4E0D"/>
    <w:rsid w:val="003F446F"/>
    <w:rsid w:val="00412507"/>
    <w:rsid w:val="00415CC5"/>
    <w:rsid w:val="004607EF"/>
    <w:rsid w:val="00475253"/>
    <w:rsid w:val="004848EA"/>
    <w:rsid w:val="00497569"/>
    <w:rsid w:val="004E3137"/>
    <w:rsid w:val="0051078C"/>
    <w:rsid w:val="00534B5D"/>
    <w:rsid w:val="00550A9E"/>
    <w:rsid w:val="00552D4C"/>
    <w:rsid w:val="0057067C"/>
    <w:rsid w:val="00574B7C"/>
    <w:rsid w:val="005E2BD8"/>
    <w:rsid w:val="00680176"/>
    <w:rsid w:val="0076566F"/>
    <w:rsid w:val="007810E0"/>
    <w:rsid w:val="0084441B"/>
    <w:rsid w:val="008E4410"/>
    <w:rsid w:val="008E7CFB"/>
    <w:rsid w:val="00921E4E"/>
    <w:rsid w:val="00926E83"/>
    <w:rsid w:val="00951985"/>
    <w:rsid w:val="009B6978"/>
    <w:rsid w:val="009C47D0"/>
    <w:rsid w:val="009D5199"/>
    <w:rsid w:val="009E30CE"/>
    <w:rsid w:val="00B0637E"/>
    <w:rsid w:val="00B95923"/>
    <w:rsid w:val="00BD3296"/>
    <w:rsid w:val="00C9547C"/>
    <w:rsid w:val="00CB7134"/>
    <w:rsid w:val="00CC32AE"/>
    <w:rsid w:val="00D20D18"/>
    <w:rsid w:val="00D2329F"/>
    <w:rsid w:val="00D41AEA"/>
    <w:rsid w:val="00D43421"/>
    <w:rsid w:val="00D72D30"/>
    <w:rsid w:val="00D91D84"/>
    <w:rsid w:val="00D94747"/>
    <w:rsid w:val="00DD3EE5"/>
    <w:rsid w:val="00DD6CBE"/>
    <w:rsid w:val="00E91995"/>
    <w:rsid w:val="00ED752E"/>
    <w:rsid w:val="00EF7000"/>
    <w:rsid w:val="00F61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Клеваник Максим Викторович</dc:creator>
  <cp:lastModifiedBy>Клеваник Максим Викторович</cp:lastModifiedBy>
  <cp:revision>33</cp:revision>
  <cp:lastPrinted>2017-11-01T10:26:00Z</cp:lastPrinted>
  <dcterms:created xsi:type="dcterms:W3CDTF">2018-06-01T06:52:00Z</dcterms:created>
  <dcterms:modified xsi:type="dcterms:W3CDTF">2023-04-12T04:42:00Z</dcterms:modified>
</cp:coreProperties>
</file>