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04A" w:rsidRDefault="0013004A" w:rsidP="001300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3F5">
        <w:rPr>
          <w:rFonts w:ascii="Times New Roman" w:hAnsi="Times New Roman" w:cs="Times New Roman"/>
          <w:b/>
          <w:sz w:val="28"/>
          <w:szCs w:val="28"/>
        </w:rPr>
        <w:t>ПОВЕСТКА  ДНЯ</w:t>
      </w:r>
    </w:p>
    <w:p w:rsidR="0013004A" w:rsidRPr="00B21691" w:rsidRDefault="0013004A" w:rsidP="001300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691">
        <w:rPr>
          <w:rFonts w:ascii="Times New Roman" w:hAnsi="Times New Roman" w:cs="Times New Roman"/>
          <w:b/>
          <w:sz w:val="28"/>
          <w:szCs w:val="28"/>
        </w:rPr>
        <w:t xml:space="preserve">заседания Общественного совета </w:t>
      </w:r>
      <w:r w:rsidR="0068274D">
        <w:rPr>
          <w:rFonts w:ascii="Times New Roman" w:hAnsi="Times New Roman" w:cs="Times New Roman"/>
          <w:b/>
          <w:sz w:val="28"/>
          <w:szCs w:val="28"/>
        </w:rPr>
        <w:t xml:space="preserve">при администрации </w:t>
      </w:r>
      <w:r w:rsidRPr="00B21691">
        <w:rPr>
          <w:rFonts w:ascii="Times New Roman" w:hAnsi="Times New Roman" w:cs="Times New Roman"/>
          <w:b/>
          <w:sz w:val="28"/>
          <w:szCs w:val="28"/>
        </w:rPr>
        <w:t>Белоярского района по вопросам ЖКХ</w:t>
      </w:r>
      <w:r w:rsidR="00023C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004A" w:rsidRPr="00B21691" w:rsidRDefault="00DD14BB" w:rsidP="00130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3004A" w:rsidRPr="00B21691">
        <w:rPr>
          <w:rFonts w:ascii="Times New Roman" w:hAnsi="Times New Roman" w:cs="Times New Roman"/>
          <w:sz w:val="28"/>
          <w:szCs w:val="28"/>
        </w:rPr>
        <w:t xml:space="preserve"> </w:t>
      </w:r>
      <w:r w:rsidR="008173FB">
        <w:rPr>
          <w:rFonts w:ascii="Times New Roman" w:hAnsi="Times New Roman" w:cs="Times New Roman"/>
          <w:sz w:val="28"/>
          <w:szCs w:val="28"/>
        </w:rPr>
        <w:t>февраля</w:t>
      </w:r>
      <w:bookmarkStart w:id="0" w:name="_GoBack"/>
      <w:bookmarkEnd w:id="0"/>
      <w:r w:rsidR="0013004A" w:rsidRPr="00B21691">
        <w:rPr>
          <w:rFonts w:ascii="Times New Roman" w:hAnsi="Times New Roman" w:cs="Times New Roman"/>
          <w:sz w:val="28"/>
          <w:szCs w:val="28"/>
        </w:rPr>
        <w:t xml:space="preserve"> 20</w:t>
      </w:r>
      <w:r w:rsidR="009C0FF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="0013004A" w:rsidRPr="00B21691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3004A" w:rsidRPr="00B21691">
        <w:rPr>
          <w:rFonts w:ascii="Times New Roman" w:hAnsi="Times New Roman" w:cs="Times New Roman"/>
          <w:sz w:val="28"/>
          <w:szCs w:val="28"/>
        </w:rPr>
        <w:t>г.Белоярский</w:t>
      </w:r>
    </w:p>
    <w:p w:rsidR="0013004A" w:rsidRPr="00B21691" w:rsidRDefault="003F4FBF" w:rsidP="00130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D14BB">
        <w:rPr>
          <w:rFonts w:ascii="Times New Roman" w:hAnsi="Times New Roman" w:cs="Times New Roman"/>
          <w:sz w:val="28"/>
          <w:szCs w:val="28"/>
        </w:rPr>
        <w:t>4</w:t>
      </w:r>
      <w:r w:rsidR="00DF3820">
        <w:rPr>
          <w:rFonts w:ascii="Times New Roman" w:hAnsi="Times New Roman" w:cs="Times New Roman"/>
          <w:sz w:val="28"/>
          <w:szCs w:val="28"/>
        </w:rPr>
        <w:t>:</w:t>
      </w:r>
      <w:r w:rsidR="00DD14BB">
        <w:rPr>
          <w:rFonts w:ascii="Times New Roman" w:hAnsi="Times New Roman" w:cs="Times New Roman"/>
          <w:sz w:val="28"/>
          <w:szCs w:val="28"/>
        </w:rPr>
        <w:t>0</w:t>
      </w:r>
      <w:r w:rsidR="00DF3820">
        <w:rPr>
          <w:rFonts w:ascii="Times New Roman" w:hAnsi="Times New Roman" w:cs="Times New Roman"/>
          <w:sz w:val="28"/>
          <w:szCs w:val="28"/>
        </w:rPr>
        <w:t>0</w:t>
      </w:r>
    </w:p>
    <w:p w:rsidR="0013004A" w:rsidRPr="00B21691" w:rsidRDefault="001831A1" w:rsidP="00130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DF3820">
        <w:rPr>
          <w:rFonts w:ascii="Times New Roman" w:hAnsi="Times New Roman" w:cs="Times New Roman"/>
          <w:sz w:val="28"/>
          <w:szCs w:val="28"/>
        </w:rPr>
        <w:t>алый зал совещаний</w:t>
      </w:r>
    </w:p>
    <w:p w:rsidR="0013004A" w:rsidRDefault="0013004A" w:rsidP="00130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1691">
        <w:rPr>
          <w:rFonts w:ascii="Times New Roman" w:hAnsi="Times New Roman" w:cs="Times New Roman"/>
          <w:sz w:val="28"/>
          <w:szCs w:val="28"/>
        </w:rPr>
        <w:t>администрации Белоярского района</w:t>
      </w:r>
    </w:p>
    <w:p w:rsidR="00DF3820" w:rsidRDefault="00DF3820" w:rsidP="00130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3820" w:rsidRPr="00B21691" w:rsidRDefault="00DF3820" w:rsidP="00130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14BB" w:rsidRPr="00DD14BB" w:rsidRDefault="00DD14BB" w:rsidP="00DD14B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14BB">
        <w:rPr>
          <w:rFonts w:ascii="Times New Roman" w:eastAsia="Calibri" w:hAnsi="Times New Roman" w:cs="Times New Roman"/>
          <w:sz w:val="28"/>
          <w:szCs w:val="28"/>
        </w:rPr>
        <w:t>Проведение разъяснительной работы об установлении</w:t>
      </w:r>
      <w:r w:rsidRPr="00DD14BB">
        <w:rPr>
          <w:rFonts w:ascii="Times New Roman" w:eastAsia="Calibri" w:hAnsi="Times New Roman" w:cs="Times New Roman"/>
          <w:bCs/>
          <w:sz w:val="28"/>
          <w:szCs w:val="28"/>
        </w:rPr>
        <w:t xml:space="preserve"> предельных (максимальных) индексов изменения размера вносимой гражданами платы за коммунальные услуги в муниципальных образованиях Ханты-Мансийского автономного округа – Югры на 2024 – 2028 годы и утверждении плана мероприятий по недопущению необоснованного роста платежей граждан за коммунальные услуги и услуги, касающиеся обслуживания жилищного фонда, в Ханты-Мансийском автономном округе – Югре на 2024 год</w:t>
      </w:r>
      <w:r w:rsidRPr="00DD14B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D3366" w:rsidRPr="006D3366" w:rsidRDefault="006D3366" w:rsidP="006D3366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36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F4FBF" w:rsidRDefault="003F4FBF" w:rsidP="00801EC4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3820" w:rsidRPr="003F4FBF" w:rsidRDefault="00C76101" w:rsidP="003F4FBF">
      <w:pPr>
        <w:pStyle w:val="a4"/>
        <w:ind w:left="10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4FBF">
        <w:rPr>
          <w:rFonts w:ascii="Times New Roman" w:eastAsia="Calibri" w:hAnsi="Times New Roman" w:cs="Times New Roman"/>
          <w:b/>
          <w:sz w:val="28"/>
          <w:szCs w:val="28"/>
        </w:rPr>
        <w:t>Докладчик:</w:t>
      </w:r>
      <w:r w:rsidRPr="003F4FB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D14BB" w:rsidRDefault="00DD14BB" w:rsidP="008E65B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Земфирова Татьяна Савельевна - начальник</w:t>
      </w:r>
      <w:r w:rsidRPr="00DD14BB">
        <w:rPr>
          <w:rFonts w:ascii="Times New Roman" w:eastAsia="Calibri" w:hAnsi="Times New Roman" w:cs="Times New Roman"/>
          <w:sz w:val="28"/>
          <w:szCs w:val="28"/>
        </w:rPr>
        <w:t xml:space="preserve"> отдела тарифной и ценовой политики управления экономики, реформ и программ администрации Белоярского района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DF3820" w:rsidRPr="00DF3820" w:rsidRDefault="00DD14BB" w:rsidP="008E65B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Маркин С.В.</w:t>
      </w:r>
      <w:r w:rsidR="00046FFB" w:rsidRPr="00046F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="00046F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заместитель </w:t>
      </w:r>
      <w:r w:rsidR="00046FFB">
        <w:rPr>
          <w:rFonts w:ascii="Times New Roman" w:eastAsia="Calibri" w:hAnsi="Times New Roman" w:cs="Times New Roman"/>
          <w:sz w:val="28"/>
          <w:szCs w:val="28"/>
        </w:rPr>
        <w:t>начальник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046FFB" w:rsidRPr="00046FFB">
        <w:rPr>
          <w:rFonts w:ascii="Times New Roman" w:eastAsia="Calibri" w:hAnsi="Times New Roman" w:cs="Times New Roman"/>
          <w:sz w:val="28"/>
          <w:szCs w:val="28"/>
        </w:rPr>
        <w:t xml:space="preserve"> управления жилищно-коммунального хозяйства а</w:t>
      </w:r>
      <w:r w:rsidR="00046FFB">
        <w:rPr>
          <w:rFonts w:ascii="Times New Roman" w:eastAsia="Calibri" w:hAnsi="Times New Roman" w:cs="Times New Roman"/>
          <w:sz w:val="28"/>
          <w:szCs w:val="28"/>
        </w:rPr>
        <w:t>дминистрации Белоярского района.</w:t>
      </w:r>
      <w:r w:rsidR="008E65B4">
        <w:rPr>
          <w:rFonts w:ascii="Times New Roman" w:eastAsia="Calibri" w:hAnsi="Times New Roman" w:cs="Times New Roman"/>
          <w:sz w:val="28"/>
          <w:szCs w:val="28"/>
        </w:rPr>
        <w:tab/>
      </w:r>
    </w:p>
    <w:p w:rsidR="00B21691" w:rsidRPr="00B21691" w:rsidRDefault="00B21691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B21691" w:rsidRPr="00B21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04590"/>
    <w:multiLevelType w:val="hybridMultilevel"/>
    <w:tmpl w:val="93687292"/>
    <w:lvl w:ilvl="0" w:tplc="D6B2EA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2A5EBD"/>
    <w:multiLevelType w:val="hybridMultilevel"/>
    <w:tmpl w:val="002E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255E1"/>
    <w:multiLevelType w:val="hybridMultilevel"/>
    <w:tmpl w:val="679675A2"/>
    <w:lvl w:ilvl="0" w:tplc="4FE6B4D2">
      <w:start w:val="3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2A40418"/>
    <w:multiLevelType w:val="hybridMultilevel"/>
    <w:tmpl w:val="5762E2E4"/>
    <w:lvl w:ilvl="0" w:tplc="2A42B3EE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70E2B32"/>
    <w:multiLevelType w:val="hybridMultilevel"/>
    <w:tmpl w:val="FA5C292A"/>
    <w:lvl w:ilvl="0" w:tplc="153CF54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28C"/>
    <w:rsid w:val="00023CD8"/>
    <w:rsid w:val="00046FFB"/>
    <w:rsid w:val="000B7EA7"/>
    <w:rsid w:val="001117DE"/>
    <w:rsid w:val="0013004A"/>
    <w:rsid w:val="001358BA"/>
    <w:rsid w:val="001831A1"/>
    <w:rsid w:val="00195CDB"/>
    <w:rsid w:val="00243D71"/>
    <w:rsid w:val="003856DB"/>
    <w:rsid w:val="003F4FBF"/>
    <w:rsid w:val="00423AC6"/>
    <w:rsid w:val="00443C02"/>
    <w:rsid w:val="004800E8"/>
    <w:rsid w:val="004B2BD3"/>
    <w:rsid w:val="004B42FD"/>
    <w:rsid w:val="005E02E4"/>
    <w:rsid w:val="00641E13"/>
    <w:rsid w:val="00655C7E"/>
    <w:rsid w:val="0066328C"/>
    <w:rsid w:val="0068274D"/>
    <w:rsid w:val="006D3366"/>
    <w:rsid w:val="006D40DA"/>
    <w:rsid w:val="006D5B11"/>
    <w:rsid w:val="006F58A6"/>
    <w:rsid w:val="007063C9"/>
    <w:rsid w:val="0077252C"/>
    <w:rsid w:val="00801EC4"/>
    <w:rsid w:val="00814654"/>
    <w:rsid w:val="008173FB"/>
    <w:rsid w:val="0086762F"/>
    <w:rsid w:val="00887D1C"/>
    <w:rsid w:val="008B101C"/>
    <w:rsid w:val="008C0582"/>
    <w:rsid w:val="008E65B4"/>
    <w:rsid w:val="009C0FFD"/>
    <w:rsid w:val="009C2FE1"/>
    <w:rsid w:val="009F077F"/>
    <w:rsid w:val="009F7072"/>
    <w:rsid w:val="00A23A0E"/>
    <w:rsid w:val="00A73AE1"/>
    <w:rsid w:val="00A85759"/>
    <w:rsid w:val="00B21691"/>
    <w:rsid w:val="00B53A8F"/>
    <w:rsid w:val="00B57A67"/>
    <w:rsid w:val="00C76101"/>
    <w:rsid w:val="00D5395F"/>
    <w:rsid w:val="00D916C4"/>
    <w:rsid w:val="00DD14BB"/>
    <w:rsid w:val="00DF3443"/>
    <w:rsid w:val="00DF3820"/>
    <w:rsid w:val="00E010E5"/>
    <w:rsid w:val="00E175C8"/>
    <w:rsid w:val="00EE5D3D"/>
    <w:rsid w:val="00EF5C94"/>
    <w:rsid w:val="00F63532"/>
    <w:rsid w:val="00F96882"/>
    <w:rsid w:val="00FE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6DBD61-1EF0-421A-BCD5-B29B3C426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328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E0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4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03526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53815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97295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14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31968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0644A-762C-4720-989D-2DA01E436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Борискина Галина Николаевна</dc:creator>
  <cp:lastModifiedBy>Борискина Галина Николаевна</cp:lastModifiedBy>
  <cp:revision>4</cp:revision>
  <cp:lastPrinted>2017-11-15T07:46:00Z</cp:lastPrinted>
  <dcterms:created xsi:type="dcterms:W3CDTF">2024-03-11T10:36:00Z</dcterms:created>
  <dcterms:modified xsi:type="dcterms:W3CDTF">2024-03-11T10:40:00Z</dcterms:modified>
</cp:coreProperties>
</file>