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5" w:rsidRDefault="006B40B5" w:rsidP="006B40B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4555"/>
            <wp:effectExtent l="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B5" w:rsidRPr="00BC33D3" w:rsidRDefault="006B40B5" w:rsidP="006B40B5">
      <w:pPr>
        <w:jc w:val="center"/>
        <w:rPr>
          <w:b/>
          <w:sz w:val="24"/>
          <w:szCs w:val="24"/>
          <w:lang w:val="en-US"/>
        </w:rPr>
      </w:pPr>
    </w:p>
    <w:p w:rsidR="006B40B5" w:rsidRPr="00395040" w:rsidRDefault="006B40B5" w:rsidP="006B40B5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6B40B5" w:rsidRPr="005B59A7" w:rsidRDefault="006B40B5" w:rsidP="006B40B5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6B40B5" w:rsidRPr="004110C6" w:rsidRDefault="006B40B5" w:rsidP="006B40B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40B5" w:rsidRPr="00BC33D3" w:rsidRDefault="006B40B5" w:rsidP="006B40B5">
      <w:pPr>
        <w:jc w:val="center"/>
        <w:rPr>
          <w:b/>
          <w:sz w:val="24"/>
          <w:szCs w:val="24"/>
        </w:rPr>
      </w:pPr>
    </w:p>
    <w:p w:rsidR="006B40B5" w:rsidRPr="00706A30" w:rsidRDefault="006B40B5" w:rsidP="006B40B5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>БЕЛОЯРСКОГО РАЙОНА</w:t>
      </w:r>
    </w:p>
    <w:p w:rsidR="006B40B5" w:rsidRDefault="006B40B5" w:rsidP="006B40B5">
      <w:pPr>
        <w:jc w:val="center"/>
        <w:rPr>
          <w:b/>
        </w:rPr>
      </w:pPr>
    </w:p>
    <w:p w:rsidR="006B40B5" w:rsidRDefault="006B40B5" w:rsidP="006B40B5">
      <w:pPr>
        <w:jc w:val="center"/>
        <w:rPr>
          <w:b/>
        </w:rPr>
      </w:pPr>
    </w:p>
    <w:p w:rsidR="00F20FA0" w:rsidRDefault="00F20FA0" w:rsidP="00F20FA0">
      <w:pPr>
        <w:pStyle w:val="1"/>
      </w:pPr>
      <w:r>
        <w:t>ПОСТАНОВЛЕНИЕ</w:t>
      </w:r>
    </w:p>
    <w:p w:rsidR="00F20FA0" w:rsidRDefault="00F20FA0" w:rsidP="00F20FA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40B5" w:rsidRDefault="006B40B5" w:rsidP="006B40B5">
      <w:pPr>
        <w:pStyle w:val="31"/>
      </w:pPr>
    </w:p>
    <w:p w:rsidR="006B40B5" w:rsidRDefault="006B40B5" w:rsidP="006B40B5">
      <w:pPr>
        <w:pStyle w:val="31"/>
        <w:tabs>
          <w:tab w:val="left" w:pos="9072"/>
        </w:tabs>
        <w:jc w:val="both"/>
      </w:pPr>
      <w:r>
        <w:t xml:space="preserve">от </w:t>
      </w:r>
      <w:r w:rsidR="00F20FA0">
        <w:t xml:space="preserve">     </w:t>
      </w:r>
      <w:r w:rsidR="004B01E2">
        <w:t>января</w:t>
      </w:r>
      <w:r w:rsidR="003837C9">
        <w:t xml:space="preserve"> 20</w:t>
      </w:r>
      <w:r w:rsidR="004B01E2">
        <w:t>20</w:t>
      </w:r>
      <w:r>
        <w:t xml:space="preserve"> года                                                                               </w:t>
      </w:r>
      <w:r w:rsidR="001A659E">
        <w:t xml:space="preserve">   </w:t>
      </w:r>
      <w:r w:rsidR="00CA6BE0">
        <w:t xml:space="preserve">      </w:t>
      </w:r>
      <w:r w:rsidR="00446440">
        <w:t xml:space="preserve">  </w:t>
      </w:r>
      <w:r w:rsidR="001A659E">
        <w:t xml:space="preserve">  </w:t>
      </w:r>
      <w:r w:rsidR="003837C9">
        <w:t xml:space="preserve">  </w:t>
      </w:r>
      <w:r>
        <w:t xml:space="preserve">      № </w:t>
      </w:r>
      <w:r w:rsidR="00F20FA0" w:rsidRPr="00F20FA0">
        <w:rPr>
          <w:color w:val="FFFFFF" w:themeColor="background1"/>
        </w:rPr>
        <w:t>_____</w:t>
      </w:r>
    </w:p>
    <w:p w:rsidR="006B40B5" w:rsidRDefault="00F20FA0" w:rsidP="006B40B5">
      <w:pPr>
        <w:pStyle w:val="31"/>
        <w:jc w:val="right"/>
        <w:rPr>
          <w:szCs w:val="24"/>
        </w:rPr>
      </w:pPr>
      <w:r>
        <w:rPr>
          <w:szCs w:val="24"/>
        </w:rPr>
        <w:t>проект</w:t>
      </w:r>
    </w:p>
    <w:p w:rsidR="006B40B5" w:rsidRPr="00F906AB" w:rsidRDefault="006B40B5" w:rsidP="006B40B5">
      <w:pPr>
        <w:pStyle w:val="31"/>
        <w:rPr>
          <w:szCs w:val="24"/>
        </w:rPr>
      </w:pPr>
    </w:p>
    <w:p w:rsidR="00C06F2F" w:rsidRDefault="006B40B5" w:rsidP="006B40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60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</w:t>
      </w:r>
      <w:r w:rsidR="00C06F2F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06F2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1E2">
        <w:rPr>
          <w:rFonts w:ascii="Times New Roman" w:hAnsi="Times New Roman" w:cs="Times New Roman"/>
          <w:b/>
          <w:sz w:val="24"/>
          <w:szCs w:val="24"/>
        </w:rPr>
        <w:t>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0B5" w:rsidRPr="0051260A" w:rsidRDefault="006B40B5" w:rsidP="006B40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Белоярского района от </w:t>
      </w:r>
      <w:r w:rsidR="00C06F2F">
        <w:rPr>
          <w:rFonts w:ascii="Times New Roman" w:hAnsi="Times New Roman" w:cs="Times New Roman"/>
          <w:b/>
          <w:sz w:val="24"/>
          <w:szCs w:val="24"/>
        </w:rPr>
        <w:t>20 октября 2009</w:t>
      </w:r>
      <w:r w:rsidRPr="006B40B5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06F2F">
        <w:rPr>
          <w:rFonts w:ascii="Times New Roman" w:hAnsi="Times New Roman" w:cs="Times New Roman"/>
          <w:b/>
          <w:sz w:val="24"/>
          <w:szCs w:val="24"/>
        </w:rPr>
        <w:t>1528</w:t>
      </w:r>
    </w:p>
    <w:p w:rsidR="006B40B5" w:rsidRDefault="006B40B5" w:rsidP="006B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BA7" w:rsidRDefault="00BC7BA7" w:rsidP="006B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545" w:rsidRDefault="00B35545" w:rsidP="006B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0B5" w:rsidRPr="00C06F2F" w:rsidRDefault="00C06F2F" w:rsidP="006B40B5">
      <w:pPr>
        <w:pStyle w:val="ConsPlusNormal"/>
        <w:ind w:firstLine="540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 w:rsidRPr="00C06F2F">
        <w:rPr>
          <w:rFonts w:ascii="Times New Roman" w:hAnsi="Times New Roman" w:cs="Times New Roman"/>
          <w:spacing w:val="32"/>
          <w:sz w:val="24"/>
          <w:szCs w:val="24"/>
        </w:rPr>
        <w:t>Постановляю:</w:t>
      </w:r>
    </w:p>
    <w:p w:rsidR="00C06F2F" w:rsidRDefault="006B40B5" w:rsidP="00C06F2F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C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06F2F" w:rsidRPr="00C06F2F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1F28F1">
        <w:rPr>
          <w:rFonts w:ascii="Times New Roman" w:hAnsi="Times New Roman" w:cs="Times New Roman"/>
          <w:sz w:val="24"/>
          <w:szCs w:val="24"/>
        </w:rPr>
        <w:t>главы</w:t>
      </w:r>
      <w:bookmarkStart w:id="0" w:name="_GoBack"/>
      <w:bookmarkEnd w:id="0"/>
      <w:r w:rsidR="00C06F2F" w:rsidRPr="00C06F2F">
        <w:rPr>
          <w:rFonts w:ascii="Times New Roman" w:hAnsi="Times New Roman" w:cs="Times New Roman"/>
          <w:sz w:val="24"/>
          <w:szCs w:val="24"/>
        </w:rPr>
        <w:t xml:space="preserve"> Белоярского района от 20 октября 2009 года № 1528 </w:t>
      </w:r>
      <w:r w:rsidR="00C06F2F">
        <w:rPr>
          <w:rFonts w:ascii="Times New Roman" w:hAnsi="Times New Roman" w:cs="Times New Roman"/>
          <w:sz w:val="24"/>
          <w:szCs w:val="24"/>
        </w:rPr>
        <w:t>«</w:t>
      </w:r>
      <w:r w:rsidR="00C06F2F" w:rsidRPr="00C06F2F">
        <w:rPr>
          <w:rFonts w:ascii="Times New Roman" w:hAnsi="Times New Roman" w:cs="Times New Roman"/>
          <w:sz w:val="24"/>
          <w:szCs w:val="24"/>
        </w:rPr>
        <w:t>Об утверждении Кодекса профессиональной этики</w:t>
      </w:r>
      <w:r w:rsidR="00C06F2F" w:rsidRPr="00C06F2F">
        <w:t xml:space="preserve"> </w:t>
      </w:r>
      <w:r w:rsidR="00C06F2F" w:rsidRPr="00C06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требований к служебному поведению </w:t>
      </w:r>
      <w:r w:rsidR="00C06F2F" w:rsidRPr="00C06F2F">
        <w:rPr>
          <w:rFonts w:ascii="Times New Roman" w:hAnsi="Times New Roman" w:cs="Times New Roman"/>
          <w:sz w:val="24"/>
          <w:szCs w:val="24"/>
        </w:rPr>
        <w:t>муниципальных служащих администрации Белоярского района</w:t>
      </w:r>
      <w:r w:rsidR="00675855">
        <w:rPr>
          <w:rFonts w:ascii="Times New Roman" w:hAnsi="Times New Roman" w:cs="Times New Roman"/>
          <w:sz w:val="24"/>
          <w:szCs w:val="24"/>
        </w:rPr>
        <w:t>» (далее – постановление) изменения, дополнив заголовок и пункт 1 после слова «</w:t>
      </w:r>
      <w:r w:rsidR="00175DB4">
        <w:rPr>
          <w:rFonts w:ascii="Times New Roman" w:hAnsi="Times New Roman" w:cs="Times New Roman"/>
          <w:sz w:val="24"/>
          <w:szCs w:val="24"/>
        </w:rPr>
        <w:t>служебному» словами « и внеслужебному».</w:t>
      </w:r>
    </w:p>
    <w:p w:rsidR="00175DB4" w:rsidRPr="00F00AE0" w:rsidRDefault="00175DB4" w:rsidP="00F00AE0">
      <w:pPr>
        <w:pStyle w:val="ConsPlusNonforma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7C9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00AE0">
        <w:rPr>
          <w:rFonts w:ascii="Times New Roman" w:hAnsi="Times New Roman" w:cs="Times New Roman"/>
          <w:sz w:val="24"/>
          <w:szCs w:val="24"/>
        </w:rPr>
        <w:t xml:space="preserve"> «</w:t>
      </w:r>
      <w:r w:rsidR="00F00AE0" w:rsidRPr="00735279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</w:t>
      </w:r>
      <w:r w:rsidR="00F00AE0" w:rsidRPr="00735279">
        <w:rPr>
          <w:rFonts w:ascii="Times New Roman" w:eastAsiaTheme="minorHAnsi" w:hAnsi="Times New Roman" w:cs="Times New Roman"/>
          <w:sz w:val="24"/>
          <w:szCs w:val="24"/>
          <w:lang w:eastAsia="en-US"/>
        </w:rPr>
        <w:t>и требований к служебному поведению</w:t>
      </w:r>
      <w:r w:rsidR="00F00AE0" w:rsidRPr="00735279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Белоярского района</w:t>
      </w:r>
      <w:r w:rsidR="00F00A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F00AE0">
        <w:rPr>
          <w:rFonts w:ascii="Times New Roman" w:hAnsi="Times New Roman" w:cs="Times New Roman"/>
          <w:sz w:val="24"/>
          <w:szCs w:val="24"/>
        </w:rPr>
        <w:t>постановлению</w:t>
      </w:r>
      <w:r w:rsidR="00F00AE0" w:rsidRPr="00F00AE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00AE0" w:rsidRPr="00F00AE0" w:rsidRDefault="00EA34BA" w:rsidP="00F00AE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аголовок после слова </w:t>
      </w:r>
      <w:r>
        <w:rPr>
          <w:rFonts w:eastAsiaTheme="minorHAnsi"/>
          <w:sz w:val="24"/>
          <w:szCs w:val="24"/>
          <w:lang w:eastAsia="en-US"/>
        </w:rPr>
        <w:t>«</w:t>
      </w:r>
      <w:r w:rsidR="00F00AE0" w:rsidRPr="00F00AE0">
        <w:rPr>
          <w:rFonts w:eastAsiaTheme="minorHAnsi"/>
          <w:sz w:val="24"/>
          <w:szCs w:val="24"/>
          <w:lang w:eastAsia="en-US"/>
        </w:rPr>
        <w:t>служебно</w:t>
      </w:r>
      <w:r>
        <w:rPr>
          <w:rFonts w:eastAsiaTheme="minorHAnsi"/>
          <w:sz w:val="24"/>
          <w:szCs w:val="24"/>
          <w:lang w:eastAsia="en-US"/>
        </w:rPr>
        <w:t>му»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 дополнить словами </w:t>
      </w:r>
      <w:r>
        <w:rPr>
          <w:rFonts w:eastAsiaTheme="minorHAnsi"/>
          <w:sz w:val="24"/>
          <w:szCs w:val="24"/>
          <w:lang w:eastAsia="en-US"/>
        </w:rPr>
        <w:t>«</w:t>
      </w:r>
      <w:r w:rsidR="00F00AE0" w:rsidRPr="00F00AE0">
        <w:rPr>
          <w:rFonts w:eastAsiaTheme="minorHAnsi"/>
          <w:sz w:val="24"/>
          <w:szCs w:val="24"/>
          <w:lang w:eastAsia="en-US"/>
        </w:rPr>
        <w:t>и внеслужебно</w:t>
      </w:r>
      <w:r>
        <w:rPr>
          <w:rFonts w:eastAsiaTheme="minorHAnsi"/>
          <w:sz w:val="24"/>
          <w:szCs w:val="24"/>
          <w:lang w:eastAsia="en-US"/>
        </w:rPr>
        <w:t>му»;</w:t>
      </w:r>
    </w:p>
    <w:p w:rsidR="00F00AE0" w:rsidRPr="00F00AE0" w:rsidRDefault="000D2498" w:rsidP="00F00AE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раздел 3 «</w:t>
      </w:r>
      <w:r w:rsidRPr="00735279">
        <w:rPr>
          <w:sz w:val="24"/>
          <w:szCs w:val="24"/>
        </w:rPr>
        <w:t>Требования к соблюдению</w:t>
      </w:r>
      <w:r>
        <w:rPr>
          <w:sz w:val="24"/>
          <w:szCs w:val="24"/>
        </w:rPr>
        <w:t xml:space="preserve"> </w:t>
      </w:r>
      <w:r w:rsidRPr="00735279">
        <w:rPr>
          <w:sz w:val="24"/>
          <w:szCs w:val="24"/>
        </w:rPr>
        <w:t>морально-этических и нравственных норм</w:t>
      </w:r>
      <w:r>
        <w:rPr>
          <w:sz w:val="24"/>
          <w:szCs w:val="24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A34BA">
        <w:rPr>
          <w:rFonts w:eastAsiaTheme="minorHAnsi"/>
          <w:sz w:val="24"/>
          <w:szCs w:val="24"/>
          <w:lang w:eastAsia="en-US"/>
        </w:rPr>
        <w:t>д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ополнить пунктами </w:t>
      </w:r>
      <w:r>
        <w:rPr>
          <w:rFonts w:eastAsiaTheme="minorHAnsi"/>
          <w:sz w:val="24"/>
          <w:szCs w:val="24"/>
          <w:lang w:eastAsia="en-US"/>
        </w:rPr>
        <w:t>3.8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3.9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F00AE0" w:rsidRPr="00F00AE0" w:rsidRDefault="000D2498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«3.8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. Во внеслужебном поведении </w:t>
      </w:r>
      <w:r>
        <w:rPr>
          <w:rFonts w:eastAsiaTheme="minorHAnsi"/>
          <w:sz w:val="24"/>
          <w:szCs w:val="24"/>
          <w:lang w:eastAsia="en-US"/>
        </w:rPr>
        <w:t>муниципальному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органа</w:t>
      </w:r>
      <w:r>
        <w:rPr>
          <w:rFonts w:eastAsiaTheme="minorHAnsi"/>
          <w:sz w:val="24"/>
          <w:szCs w:val="24"/>
          <w:lang w:eastAsia="en-US"/>
        </w:rPr>
        <w:t xml:space="preserve"> местного самоуправления</w:t>
      </w:r>
      <w:r w:rsidR="00F00AE0" w:rsidRPr="00F00AE0">
        <w:rPr>
          <w:rFonts w:eastAsiaTheme="minorHAnsi"/>
          <w:sz w:val="24"/>
          <w:szCs w:val="24"/>
          <w:lang w:eastAsia="en-US"/>
        </w:rPr>
        <w:t>.</w:t>
      </w:r>
    </w:p>
    <w:p w:rsidR="00F00AE0" w:rsidRPr="00F00AE0" w:rsidRDefault="000D2498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3.9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Муниципальным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 служащим, использующим в информационно-телекоммуникационной сети Интернет сервисы, обеспечивающие открытость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="00F00AE0" w:rsidRPr="00F00AE0">
        <w:rPr>
          <w:rFonts w:eastAsiaTheme="minorHAnsi"/>
          <w:sz w:val="24"/>
          <w:szCs w:val="24"/>
          <w:lang w:eastAsia="en-US"/>
        </w:rPr>
        <w:t xml:space="preserve"> управления, аккаунты в социальных сетях (далее - сервисы), рекомендуется:</w:t>
      </w:r>
    </w:p>
    <w:p w:rsidR="00F00AE0" w:rsidRPr="00F00AE0" w:rsidRDefault="00F00AE0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0AE0">
        <w:rPr>
          <w:rFonts w:eastAsiaTheme="minorHAnsi"/>
          <w:sz w:val="24"/>
          <w:szCs w:val="24"/>
          <w:lang w:eastAsia="en-US"/>
        </w:rPr>
        <w:t>а) следовать общепринятым нравственно-этическим принципам;</w:t>
      </w:r>
    </w:p>
    <w:p w:rsidR="00F00AE0" w:rsidRPr="00F00AE0" w:rsidRDefault="00F00AE0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0AE0">
        <w:rPr>
          <w:rFonts w:eastAsiaTheme="minorHAnsi"/>
          <w:sz w:val="24"/>
          <w:szCs w:val="24"/>
          <w:lang w:eastAsia="en-US"/>
        </w:rPr>
        <w:t>б) не использовать ненормативную лексику в публикациях от своего имени, а также при общении с другими пользователями сервисов;</w:t>
      </w:r>
    </w:p>
    <w:p w:rsidR="00F00AE0" w:rsidRPr="00F00AE0" w:rsidRDefault="00F00AE0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0AE0">
        <w:rPr>
          <w:rFonts w:eastAsiaTheme="minorHAnsi"/>
          <w:sz w:val="24"/>
          <w:szCs w:val="24"/>
          <w:lang w:eastAsia="en-US"/>
        </w:rPr>
        <w:t xml:space="preserve">в)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</w:t>
      </w:r>
      <w:r w:rsidR="000D2498">
        <w:rPr>
          <w:rFonts w:eastAsiaTheme="minorHAnsi"/>
          <w:sz w:val="24"/>
          <w:szCs w:val="24"/>
          <w:lang w:eastAsia="en-US"/>
        </w:rPr>
        <w:t>муниципальных</w:t>
      </w:r>
      <w:r w:rsidRPr="00F00AE0">
        <w:rPr>
          <w:rFonts w:eastAsiaTheme="minorHAnsi"/>
          <w:sz w:val="24"/>
          <w:szCs w:val="24"/>
          <w:lang w:eastAsia="en-US"/>
        </w:rPr>
        <w:t xml:space="preserve"> служащих и органов</w:t>
      </w:r>
      <w:r w:rsidR="00542C7D" w:rsidRPr="00542C7D">
        <w:rPr>
          <w:rFonts w:eastAsiaTheme="minorHAnsi"/>
          <w:sz w:val="24"/>
          <w:szCs w:val="24"/>
          <w:lang w:eastAsia="en-US"/>
        </w:rPr>
        <w:t xml:space="preserve"> </w:t>
      </w:r>
      <w:r w:rsidR="00542C7D">
        <w:rPr>
          <w:rFonts w:eastAsiaTheme="minorHAnsi"/>
          <w:sz w:val="24"/>
          <w:szCs w:val="24"/>
          <w:lang w:eastAsia="en-US"/>
        </w:rPr>
        <w:t>местного самоуправления</w:t>
      </w:r>
      <w:r w:rsidRPr="00F00AE0">
        <w:rPr>
          <w:rFonts w:eastAsiaTheme="minorHAnsi"/>
          <w:sz w:val="24"/>
          <w:szCs w:val="24"/>
          <w:lang w:eastAsia="en-US"/>
        </w:rPr>
        <w:t>;</w:t>
      </w:r>
    </w:p>
    <w:p w:rsidR="00F00AE0" w:rsidRPr="00F00AE0" w:rsidRDefault="00F00AE0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0AE0">
        <w:rPr>
          <w:rFonts w:eastAsiaTheme="minorHAnsi"/>
          <w:sz w:val="24"/>
          <w:szCs w:val="24"/>
          <w:lang w:eastAsia="en-US"/>
        </w:rPr>
        <w:lastRenderedPageBreak/>
        <w:t>г)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материалы;</w:t>
      </w:r>
    </w:p>
    <w:p w:rsidR="00F00AE0" w:rsidRPr="000D2498" w:rsidRDefault="00F00AE0" w:rsidP="000D2498">
      <w:pPr>
        <w:pStyle w:val="a5"/>
        <w:tabs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0AE0">
        <w:rPr>
          <w:rFonts w:eastAsiaTheme="minorHAnsi"/>
          <w:sz w:val="24"/>
          <w:szCs w:val="24"/>
          <w:lang w:eastAsia="en-US"/>
        </w:rPr>
        <w:t>д)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  <w:r w:rsidR="00542C7D">
        <w:rPr>
          <w:rFonts w:eastAsiaTheme="minorHAnsi"/>
          <w:sz w:val="24"/>
          <w:szCs w:val="24"/>
          <w:lang w:eastAsia="en-US"/>
        </w:rPr>
        <w:t>»</w:t>
      </w:r>
      <w:r w:rsidRPr="00F00AE0">
        <w:rPr>
          <w:rFonts w:eastAsiaTheme="minorHAnsi"/>
          <w:sz w:val="24"/>
          <w:szCs w:val="24"/>
          <w:lang w:eastAsia="en-US"/>
        </w:rPr>
        <w:t>.</w:t>
      </w:r>
    </w:p>
    <w:p w:rsidR="00542C7D" w:rsidRDefault="00542C7D" w:rsidP="00542C7D">
      <w:pPr>
        <w:pStyle w:val="31"/>
        <w:ind w:firstLine="708"/>
        <w:jc w:val="both"/>
      </w:pPr>
      <w:r>
        <w:t>3. Опубликовать настоящее постановление в газете «Белоярские вести. Официальный выпуск».</w:t>
      </w:r>
    </w:p>
    <w:p w:rsidR="00542C7D" w:rsidRDefault="00542C7D" w:rsidP="00542C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D57D1" w:rsidRDefault="00542C7D" w:rsidP="00542C7D">
      <w:pPr>
        <w:pStyle w:val="a5"/>
        <w:tabs>
          <w:tab w:val="left" w:pos="993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выполнением постановления возложить на управляющего делами администрации Белоярского района Стародубову Л.П.</w:t>
      </w:r>
    </w:p>
    <w:p w:rsidR="00FE6153" w:rsidRDefault="00FE6153" w:rsidP="00FE6153">
      <w:pPr>
        <w:tabs>
          <w:tab w:val="left" w:pos="993"/>
        </w:tabs>
        <w:jc w:val="both"/>
        <w:rPr>
          <w:sz w:val="24"/>
          <w:szCs w:val="24"/>
        </w:rPr>
      </w:pPr>
    </w:p>
    <w:p w:rsidR="00FE6153" w:rsidRDefault="00FE6153" w:rsidP="00FE6153">
      <w:pPr>
        <w:tabs>
          <w:tab w:val="left" w:pos="993"/>
        </w:tabs>
        <w:jc w:val="both"/>
        <w:rPr>
          <w:sz w:val="24"/>
          <w:szCs w:val="24"/>
        </w:rPr>
      </w:pPr>
    </w:p>
    <w:p w:rsidR="00FE6153" w:rsidRDefault="00FE6153" w:rsidP="00FE6153">
      <w:pPr>
        <w:tabs>
          <w:tab w:val="left" w:pos="993"/>
        </w:tabs>
        <w:jc w:val="both"/>
        <w:rPr>
          <w:sz w:val="24"/>
          <w:szCs w:val="24"/>
        </w:rPr>
      </w:pPr>
    </w:p>
    <w:p w:rsidR="00FE6153" w:rsidRDefault="00542C7D" w:rsidP="00542C7D">
      <w:pPr>
        <w:tabs>
          <w:tab w:val="left" w:pos="993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E615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6153">
        <w:rPr>
          <w:sz w:val="24"/>
          <w:szCs w:val="24"/>
        </w:rPr>
        <w:t xml:space="preserve"> Белоярского района</w:t>
      </w:r>
      <w:r w:rsidR="00FE6153">
        <w:rPr>
          <w:sz w:val="24"/>
          <w:szCs w:val="24"/>
        </w:rPr>
        <w:tab/>
      </w:r>
      <w:r>
        <w:rPr>
          <w:sz w:val="24"/>
          <w:szCs w:val="24"/>
        </w:rPr>
        <w:t>С.П.Маненков</w:t>
      </w:r>
    </w:p>
    <w:sectPr w:rsidR="00FE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81" w:rsidRDefault="00085081" w:rsidP="00440867">
      <w:r>
        <w:separator/>
      </w:r>
    </w:p>
  </w:endnote>
  <w:endnote w:type="continuationSeparator" w:id="0">
    <w:p w:rsidR="00085081" w:rsidRDefault="00085081" w:rsidP="0044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81" w:rsidRDefault="00085081" w:rsidP="00440867">
      <w:r>
        <w:separator/>
      </w:r>
    </w:p>
  </w:footnote>
  <w:footnote w:type="continuationSeparator" w:id="0">
    <w:p w:rsidR="00085081" w:rsidRDefault="00085081" w:rsidP="0044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2F0"/>
    <w:multiLevelType w:val="hybridMultilevel"/>
    <w:tmpl w:val="374EF7AA"/>
    <w:lvl w:ilvl="0" w:tplc="62606C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1A3A4F"/>
    <w:multiLevelType w:val="hybridMultilevel"/>
    <w:tmpl w:val="546E5D14"/>
    <w:lvl w:ilvl="0" w:tplc="0E9AA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151C4"/>
    <w:multiLevelType w:val="hybridMultilevel"/>
    <w:tmpl w:val="E47295E8"/>
    <w:lvl w:ilvl="0" w:tplc="2A2A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405806"/>
    <w:multiLevelType w:val="hybridMultilevel"/>
    <w:tmpl w:val="17E89D74"/>
    <w:lvl w:ilvl="0" w:tplc="5672D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9353B7"/>
    <w:multiLevelType w:val="hybridMultilevel"/>
    <w:tmpl w:val="670808B0"/>
    <w:lvl w:ilvl="0" w:tplc="9B9A008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5"/>
    <w:rsid w:val="00053A8D"/>
    <w:rsid w:val="00085081"/>
    <w:rsid w:val="000D2498"/>
    <w:rsid w:val="000F49ED"/>
    <w:rsid w:val="00100392"/>
    <w:rsid w:val="00175DB4"/>
    <w:rsid w:val="001A659E"/>
    <w:rsid w:val="001A712E"/>
    <w:rsid w:val="001B067C"/>
    <w:rsid w:val="001B3B88"/>
    <w:rsid w:val="001E0606"/>
    <w:rsid w:val="001F28F1"/>
    <w:rsid w:val="00281FFB"/>
    <w:rsid w:val="00293382"/>
    <w:rsid w:val="003837C9"/>
    <w:rsid w:val="00440867"/>
    <w:rsid w:val="00446440"/>
    <w:rsid w:val="004B01E2"/>
    <w:rsid w:val="00542C7D"/>
    <w:rsid w:val="006254A9"/>
    <w:rsid w:val="00675855"/>
    <w:rsid w:val="006B40B5"/>
    <w:rsid w:val="006D57D1"/>
    <w:rsid w:val="006E4506"/>
    <w:rsid w:val="00785883"/>
    <w:rsid w:val="007A57ED"/>
    <w:rsid w:val="007E4679"/>
    <w:rsid w:val="00810C3C"/>
    <w:rsid w:val="009016F8"/>
    <w:rsid w:val="00931D29"/>
    <w:rsid w:val="00983DF3"/>
    <w:rsid w:val="00AE0053"/>
    <w:rsid w:val="00B2450B"/>
    <w:rsid w:val="00B35545"/>
    <w:rsid w:val="00B73DF8"/>
    <w:rsid w:val="00BA0E59"/>
    <w:rsid w:val="00BC7BA7"/>
    <w:rsid w:val="00C06F2F"/>
    <w:rsid w:val="00C60CB1"/>
    <w:rsid w:val="00CA6BE0"/>
    <w:rsid w:val="00CE783F"/>
    <w:rsid w:val="00D206A2"/>
    <w:rsid w:val="00D50050"/>
    <w:rsid w:val="00D57D0C"/>
    <w:rsid w:val="00E767DC"/>
    <w:rsid w:val="00EA34BA"/>
    <w:rsid w:val="00F00AE0"/>
    <w:rsid w:val="00F00C0D"/>
    <w:rsid w:val="00F069CB"/>
    <w:rsid w:val="00F20FA0"/>
    <w:rsid w:val="00F64188"/>
    <w:rsid w:val="00FB0B12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0B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B40B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4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B40B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B4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4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153"/>
    <w:pPr>
      <w:ind w:left="720"/>
      <w:contextualSpacing/>
    </w:pPr>
  </w:style>
  <w:style w:type="character" w:styleId="a6">
    <w:name w:val="footnote reference"/>
    <w:semiHidden/>
    <w:rsid w:val="00440867"/>
    <w:rPr>
      <w:vertAlign w:val="superscript"/>
    </w:rPr>
  </w:style>
  <w:style w:type="paragraph" w:styleId="a7">
    <w:name w:val="No Spacing"/>
    <w:qFormat/>
    <w:rsid w:val="004408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footnote text"/>
    <w:basedOn w:val="a"/>
    <w:link w:val="a9"/>
    <w:semiHidden/>
    <w:rsid w:val="0044086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9">
    <w:name w:val="Текст сноски Знак"/>
    <w:basedOn w:val="a0"/>
    <w:link w:val="a8"/>
    <w:semiHidden/>
    <w:rsid w:val="00440867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Title">
    <w:name w:val="ConsPlusTitle"/>
    <w:rsid w:val="00F2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link w:val="ab"/>
    <w:qFormat/>
    <w:rsid w:val="00542C7D"/>
    <w:pPr>
      <w:ind w:right="3055"/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42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0B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B40B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4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B40B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B4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4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4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6153"/>
    <w:pPr>
      <w:ind w:left="720"/>
      <w:contextualSpacing/>
    </w:pPr>
  </w:style>
  <w:style w:type="character" w:styleId="a6">
    <w:name w:val="footnote reference"/>
    <w:semiHidden/>
    <w:rsid w:val="00440867"/>
    <w:rPr>
      <w:vertAlign w:val="superscript"/>
    </w:rPr>
  </w:style>
  <w:style w:type="paragraph" w:styleId="a7">
    <w:name w:val="No Spacing"/>
    <w:qFormat/>
    <w:rsid w:val="004408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footnote text"/>
    <w:basedOn w:val="a"/>
    <w:link w:val="a9"/>
    <w:semiHidden/>
    <w:rsid w:val="0044086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9">
    <w:name w:val="Текст сноски Знак"/>
    <w:basedOn w:val="a0"/>
    <w:link w:val="a8"/>
    <w:semiHidden/>
    <w:rsid w:val="00440867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Title">
    <w:name w:val="ConsPlusTitle"/>
    <w:rsid w:val="00F20F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link w:val="ab"/>
    <w:qFormat/>
    <w:rsid w:val="00542C7D"/>
    <w:pPr>
      <w:ind w:right="3055"/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542C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BFD6-038A-4DE6-AF9E-38C2D4E9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4</cp:revision>
  <cp:lastPrinted>2019-12-30T12:13:00Z</cp:lastPrinted>
  <dcterms:created xsi:type="dcterms:W3CDTF">2019-12-10T05:04:00Z</dcterms:created>
  <dcterms:modified xsi:type="dcterms:W3CDTF">2019-12-30T12:16:00Z</dcterms:modified>
</cp:coreProperties>
</file>