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0C" w:rsidRPr="00375F0C" w:rsidRDefault="00375F0C" w:rsidP="00375F0C">
      <w:pPr>
        <w:ind w:right="-1"/>
        <w:jc w:val="righ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ПРОЕКТ</w:t>
      </w:r>
      <w:bookmarkStart w:id="0" w:name="_GoBack"/>
      <w:bookmarkEnd w:id="0"/>
    </w:p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EB20B4" w:rsidRDefault="00EB20B4" w:rsidP="001F472A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Pr="00EB20B4" w:rsidRDefault="006643BE" w:rsidP="001F472A">
      <w:pPr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EB20B4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375F0C">
        <w:rPr>
          <w:rFonts w:ascii="Times New Roman" w:hAnsi="Times New Roman" w:cs="Times New Roman"/>
          <w:sz w:val="24"/>
        </w:rPr>
        <w:t>___ _________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EB20B4" w:rsidRPr="007161A2">
        <w:rPr>
          <w:rFonts w:ascii="Times New Roman" w:hAnsi="Times New Roman" w:cs="Times New Roman"/>
          <w:sz w:val="24"/>
        </w:rPr>
        <w:t xml:space="preserve">    № </w:t>
      </w:r>
      <w:r w:rsidR="00375F0C">
        <w:rPr>
          <w:rFonts w:ascii="Times New Roman" w:hAnsi="Times New Roman" w:cs="Times New Roman"/>
          <w:sz w:val="24"/>
        </w:rPr>
        <w:t>___</w:t>
      </w:r>
      <w:r w:rsidR="00695696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proofErr w:type="gramStart"/>
      <w:r w:rsidR="00EB20B4" w:rsidRPr="007161A2">
        <w:rPr>
          <w:rFonts w:ascii="Times New Roman" w:hAnsi="Times New Roman" w:cs="Times New Roman"/>
          <w:sz w:val="24"/>
        </w:rPr>
        <w:t>р</w:t>
      </w:r>
      <w:proofErr w:type="gramEnd"/>
    </w:p>
    <w:p w:rsidR="002B1DC5" w:rsidRDefault="002B1DC5" w:rsidP="002B1D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1DC5" w:rsidRPr="002B1DC5" w:rsidRDefault="002B1DC5" w:rsidP="002B1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60EFE">
        <w:rPr>
          <w:rFonts w:ascii="Times New Roman" w:hAnsi="Times New Roman" w:cs="Times New Roman"/>
          <w:b/>
          <w:sz w:val="24"/>
          <w:szCs w:val="24"/>
        </w:rPr>
        <w:t>закреплении функций администратора доходов</w:t>
      </w:r>
    </w:p>
    <w:p w:rsidR="002B1DC5" w:rsidRDefault="002B1DC5" w:rsidP="002B1D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1DC5" w:rsidRPr="005756AD" w:rsidRDefault="002B1DC5" w:rsidP="002B1D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56AD">
        <w:rPr>
          <w:rFonts w:ascii="Times New Roman" w:hAnsi="Times New Roman" w:cs="Times New Roman"/>
          <w:sz w:val="24"/>
          <w:szCs w:val="24"/>
        </w:rPr>
        <w:t>В соответствии со статьей 160.1 Бюджетного кодекса Российской Федерации от 31 июля 1998 года №145-ФЗ:</w:t>
      </w:r>
    </w:p>
    <w:p w:rsidR="002B1DC5" w:rsidRPr="005756AD" w:rsidRDefault="002B1DC5" w:rsidP="002B1D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56AD">
        <w:rPr>
          <w:rFonts w:ascii="Times New Roman" w:hAnsi="Times New Roman" w:cs="Times New Roman"/>
          <w:sz w:val="24"/>
          <w:szCs w:val="24"/>
        </w:rPr>
        <w:t xml:space="preserve">1.  Главному администратору доходов бюджета Белоярского района – Комитету по финансам и налоговой политике администрации Белоярского района, осуществлять полномочия администратора доходов бюджета Белоярского района по следующим кодам бюджетной классификации:  </w:t>
      </w:r>
    </w:p>
    <w:p w:rsidR="001F472A" w:rsidRPr="005756AD" w:rsidRDefault="001F472A" w:rsidP="00AE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6A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23440" w:type="dxa"/>
        <w:tblInd w:w="93" w:type="dxa"/>
        <w:tblLook w:val="04A0" w:firstRow="1" w:lastRow="0" w:firstColumn="1" w:lastColumn="0" w:noHBand="0" w:noVBand="1"/>
      </w:tblPr>
      <w:tblGrid>
        <w:gridCol w:w="600"/>
        <w:gridCol w:w="2640"/>
        <w:gridCol w:w="6273"/>
        <w:gridCol w:w="6247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B20B4" w:rsidRPr="005756AD" w:rsidTr="003B0D56">
        <w:trPr>
          <w:trHeight w:val="720"/>
          <w:tblHeader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B4" w:rsidRPr="005756AD" w:rsidRDefault="00EB20B4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B4" w:rsidRPr="005756AD" w:rsidRDefault="00EB20B4" w:rsidP="001F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1 11 02033 05 0000 120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1 11 03050 05 0000 120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1 12 05050 05 0000 120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1 13 01540 05 0000 130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1 13 01995 05 0000 130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1 13 02995 05 0000 130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1 15 02050 05 0000 140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Платежи, взимаемые органами 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1 16 18050 05 0000 140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3" w:rsidRDefault="00AE2443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1 16 32000 05 0000 140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1 16 37040 05 0000 140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Поступления  сумм в возмещение вреда, причиняемого автомобильным дорогам местного значения     транспортными средствами, осуществляющим перевозки тяжеловесных и  (или) крупногабаритных грузов, зачисляемые в бюджеты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1 16 90050 05 0000 140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1 17 01050 05 0000 180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1 17 05050 05 0000 180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1 18 05000 05 0000 180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2 01 05010 05 0000 180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Предоставление нерезидентами грантов для получателей средств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2 01 05020 05 0000 180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Поступления от  денежных пожертвований, предоставляемых нерезидентами получателям средств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2 01 05099 05 0000 180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безвозмездные поступления от нерезидентов в бюджеты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2 02 01001 05 0000 151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2 02 01003 05 0000 151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2 02 01009 05 0000 151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Дотации бюджетам муниципальных районов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2 02 01999 05 0000 151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дотации бюджетам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2 02 02003 05 0000 151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реформирование муниципальных финансов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2 02 02008 05 0000 151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2 02 02009 05 0000 151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2 02 02019 05 0000 151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программ поддержки социально ориентированных некоммерческих организаций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2 02 02021 05 0000 151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2 02 02041 05 0000 151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2 02 02044 05 0000 151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автомобильными дорогами новых микрорайонов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2 02 02046 05 0000 151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2 02 02051 05 0000 151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2 02 02071 05 0000 151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предоставление грантов в области науки, культуры, искусства и средств массовой информации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31" w:rsidRDefault="00024131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2 02 02077 05 0000151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Субсидии бюджетам муниципальных районов на </w:t>
            </w:r>
            <w:proofErr w:type="spellStart"/>
            <w:r w:rsidRPr="000A2336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0A2336">
              <w:rPr>
                <w:rFonts w:ascii="Times New Roman" w:hAnsi="Times New Roman" w:cs="Times New Roman"/>
                <w:color w:val="000000"/>
              </w:rPr>
              <w:t xml:space="preserve"> капитальных вложений в объекты </w:t>
            </w:r>
            <w:r w:rsidRPr="000A2336">
              <w:rPr>
                <w:rFonts w:ascii="Times New Roman" w:hAnsi="Times New Roman" w:cs="Times New Roman"/>
                <w:color w:val="000000"/>
              </w:rPr>
              <w:lastRenderedPageBreak/>
              <w:t>муниципальной собственности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31" w:rsidRDefault="00024131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2 02 02078 05 0000 151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2 02 02079 05 0000 151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2 02 02080 05 0000 151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 для  обеспечения земельных участков коммунальной инфраструктурой  в  целях  жилищного строительства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2 02 02081 05 0000 151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мероприятия по обеспечению  жильем  иных  категорий граждан на основании решений Правительства Российской Федерации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2 02 02085 05 0000 151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2 02 02087 05 0000 151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   бюджетам    муниципальных районов  из  бюджетов  поселений   на решение  вопросов  местного  значения межмуниципального характера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2 02 02088 05 0001 151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2 02 02088 05 0002 151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2 02 02088 05 0004 151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2 02 02088 05 0005 151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</w:t>
            </w:r>
            <w:r w:rsidRPr="000A2336">
              <w:rPr>
                <w:rFonts w:ascii="Times New Roman" w:hAnsi="Times New Roman" w:cs="Times New Roman"/>
                <w:color w:val="000000"/>
              </w:rPr>
              <w:lastRenderedPageBreak/>
              <w:t>реформированию жилищно-коммунального хозяйства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 w:rsidP="00C207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2 02 02089 05 0001 151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2 02 02089 05 0002 151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2 02 02089 05 0004 151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2 02 02089 05 0005 151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2 02 02102 05 0000 151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   бюджетам    муниципальных районов на  закупку  автотранспортных средств и коммунальной техники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2 02 02104 05 0000 151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 муниципальных районов на организацию дистанционного обучения инвалидов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31" w:rsidRDefault="00024131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2 02 02109 05 0000 151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проведение капитального ремонта многоквартирных домов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2 02 02136 05 0000 151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программ повышения эффективности бюджетных расходов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2 02 02150 05 0000 151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2 02 02153 05 0000 151 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поддержку начинающих фермеров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2 02 02197 05 0000 151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развитие семейных животноводческих ферм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2 02 02204 05 0000 151 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2 02 02999 05 0000 151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2 02 03001 05 0000 151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2 02 03002 05 0000 151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Субвенции бюджетам муниципальных районов на осуществление полномочий по подготовке проведения </w:t>
            </w:r>
            <w:r w:rsidRPr="000A2336">
              <w:rPr>
                <w:rFonts w:ascii="Times New Roman" w:hAnsi="Times New Roman" w:cs="Times New Roman"/>
                <w:color w:val="000000"/>
              </w:rPr>
              <w:lastRenderedPageBreak/>
              <w:t>статистических переписей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2 02 03003 05 0000 151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2 02 03004 05 0000 151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2 02 03007 05 0000 151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2 02 03011 05 0000 151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2 02 03012 05 0000 151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2 02 03013 05 0000 151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2 02 03014 05 0000 151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поощрение лучших учителей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2 02 03015 05 0000 151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2 02 03018 05 0000 151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осуществление отдельных полномочий в области лесных отношений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2 02 03019 05 0000 151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осуществление отдельных полномочий в области водных отношений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2 02 03020 05 0000 151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2 02 03021 05 0000 151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2 02 03022 05 0000 151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2 02 03024 05 0000 151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2 02 03025 05 0000 151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2 02 03026 05 0000 151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9FC" w:rsidRDefault="003409FC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9FC" w:rsidRDefault="003409FC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9FC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9FC" w:rsidRPr="00A917C5" w:rsidRDefault="00340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9FC" w:rsidRPr="000A2336" w:rsidRDefault="003409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2 02 03029 05 0000 151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9FC" w:rsidRPr="000A2336" w:rsidRDefault="003409F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компенсацию части платы, взымаемой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9FC" w:rsidRDefault="003409FC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9FC" w:rsidRPr="005756AD" w:rsidRDefault="003409FC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9FC" w:rsidRPr="005756AD" w:rsidRDefault="003409FC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9FC" w:rsidRPr="005756AD" w:rsidRDefault="003409FC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9FC" w:rsidRPr="005756AD" w:rsidRDefault="003409FC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9FC" w:rsidRPr="005756AD" w:rsidRDefault="003409FC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9FC" w:rsidRPr="005756AD" w:rsidRDefault="003409FC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9FC" w:rsidRPr="005756AD" w:rsidRDefault="003409FC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9FC" w:rsidRPr="005756AD" w:rsidRDefault="003409FC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2 02 03035 05 0000 151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поддержку овцеводства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2 02 03036 05 0000 151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поддержку элитного семеноводства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2 02 03037 05 0000 151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Субвенции бюджетам муниципальных районов на поддержку завоза семян для выращивания кормовых культур в районах Крайнего Севера и приравненных к ним местностях, включая производство продукции растениеводства на </w:t>
            </w:r>
            <w:proofErr w:type="spellStart"/>
            <w:r w:rsidRPr="000A2336">
              <w:rPr>
                <w:rFonts w:ascii="Times New Roman" w:hAnsi="Times New Roman" w:cs="Times New Roman"/>
                <w:color w:val="000000"/>
              </w:rPr>
              <w:t>низкопродуктивных</w:t>
            </w:r>
            <w:proofErr w:type="spellEnd"/>
            <w:r w:rsidRPr="000A2336">
              <w:rPr>
                <w:rFonts w:ascii="Times New Roman" w:hAnsi="Times New Roman" w:cs="Times New Roman"/>
                <w:color w:val="000000"/>
              </w:rPr>
              <w:t xml:space="preserve"> пашнях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2 02 03041 05 0000 151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сельскохозяйственным товаропроизводителям (кроме личных подсобных хозяйств и сельскохозяйственных    потребительских кооперативов), организациям агропромышленного комплекса  независимо от  их  организационно-правовых   форм, крестьянским (фермерским) хозяйствам  и организациям потребительской кооперации  части  затрат   на   уплату процентов  по  кредитам,  полученным  в российских  кредитных  организациях,  и займам, полученным в сельскохозяйственных кредитных потребительских кооперативах в  2009 - 2012 годах на срок до 1 года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2 02 03042 05 0000 151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поддержку северного оленеводства и табунного коневодства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2 02 03043 05 0000 151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поддержку племенного животноводства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2 02 03044 05 0000 151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 на возмещение части затрат на уплату процентов организациям, независимо от их организационно-правовых форм, по инвестиционным кредитам, полученным в российских кредитных организациях на приобретение племенного материала рыб, техники и оборудования  на срок до пяти лет, на строительство, реконструкцию и модернизацию комплексов (ферм) на срок до восьми лет, в 2007 - 2012 годах для осуществления промышленного рыбоводства, в 2012 году для разведения одомашненных видов и пород рыб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2 02 03045 05 0000 151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 на возмещение сельскохозяйственным товаропроизводителям, организациям агропромышленного комплекса, независимо от их организационно-правовых форм,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в 2004 - 2012 годах на срок от 2 до 10 лет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2 02 03046 05 0000 151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Субвенции бюджетам муниципальных районов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2005 -  2012 годах на срок до 8 лет         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2 02 03047 05 0000 151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части затрат на закупку кормов для маточного поголовья крупного рогатого скота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2 02 03048 05 0000 151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компенсацию части затрат на приобретение средств химизации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2 02 03049 05 0000 151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 бюджетам муниципальных районов на оказание высокотехнологичной медицинской  помощи  гражданам Российской Федерации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2 02 03050 05 0000 151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Субвенции бюджетам муниципальных районов на поддержку развития консультационной помощи </w:t>
            </w:r>
            <w:proofErr w:type="spellStart"/>
            <w:r w:rsidRPr="000A2336">
              <w:rPr>
                <w:rFonts w:ascii="Times New Roman" w:hAnsi="Times New Roman" w:cs="Times New Roman"/>
                <w:color w:val="000000"/>
              </w:rPr>
              <w:t>сельхозтоваропроизводителям</w:t>
            </w:r>
            <w:proofErr w:type="spellEnd"/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2 02 03051 05 0000 151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Субвенции бюджетам муниципальных районов на </w:t>
            </w:r>
            <w:r w:rsidRPr="000A2336">
              <w:rPr>
                <w:rFonts w:ascii="Times New Roman" w:hAnsi="Times New Roman" w:cs="Times New Roman"/>
                <w:color w:val="000000"/>
              </w:rPr>
              <w:lastRenderedPageBreak/>
              <w:t>компенсацию части затрат на приобретение  средств химической защиты растений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2 02 03053 05 0000 151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2 02 03059 05 0000 151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2 02 03062 05 0000 151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2 02 03064 05 0000 151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 образований на поддержку  экономически  значимых региональных программ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2 02 03069 05 0000 151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2 02 03070 05 0000 151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2 02 03073 05 0000 151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активные мероприятия по содействию занятости населения, включая оказание содействия гражданам в переселении для работы в сельской местности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2 02 03076 05 0000 151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Субвенции бюджетам муниципальных районов на закупку оборудования и расходных материалов для неонатального и </w:t>
            </w:r>
            <w:proofErr w:type="spellStart"/>
            <w:r w:rsidRPr="000A2336">
              <w:rPr>
                <w:rFonts w:ascii="Times New Roman" w:hAnsi="Times New Roman" w:cs="Times New Roman"/>
                <w:color w:val="000000"/>
              </w:rPr>
              <w:t>аудиологического</w:t>
            </w:r>
            <w:proofErr w:type="spellEnd"/>
            <w:r w:rsidRPr="000A2336">
              <w:rPr>
                <w:rFonts w:ascii="Times New Roman" w:hAnsi="Times New Roman" w:cs="Times New Roman"/>
                <w:color w:val="000000"/>
              </w:rPr>
              <w:t xml:space="preserve"> скрининга в учреждениях государственной и муниципальной систем здравоохранения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2 02 03077 05 0000 151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2 02 03078 05 0000 151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2 02 03090 05 0000 151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2 02 03096 05 0000 151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части затрат на приобретение семян с учетом доставки в районы Крайнего Севера и приравненные к ним местности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2 02 03097 05 0000 151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Субвенции бюджетам муниципальных районов на производство продукции растениеводства на </w:t>
            </w:r>
            <w:proofErr w:type="spellStart"/>
            <w:r w:rsidRPr="000A2336">
              <w:rPr>
                <w:rFonts w:ascii="Times New Roman" w:hAnsi="Times New Roman" w:cs="Times New Roman"/>
                <w:color w:val="000000"/>
              </w:rPr>
              <w:t>низкопродуктивной</w:t>
            </w:r>
            <w:proofErr w:type="spellEnd"/>
            <w:r w:rsidRPr="000A2336">
              <w:rPr>
                <w:rFonts w:ascii="Times New Roman" w:hAnsi="Times New Roman" w:cs="Times New Roman"/>
                <w:color w:val="000000"/>
              </w:rPr>
              <w:t xml:space="preserve"> пашне в районах Крайнего Севера и приравненных к ним местностях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2 02 03098 05 0000 151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2 02 03102 05 0000 151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поддержку племенного животноводства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2 02 03103 05 0000 151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1 килограмм реализованного и (или) отгруженного на собственную переработку молока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2 02 03104 05 0000 151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части затрат по наращиванию маточного поголовья овец и коз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2 02 03105 05 0000 151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части затрат по наращиванию поголовья северных оленей, маралов и мясных табунных лошадей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2 02 03106 05 0000 151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поддержку экономически значимых региональных программ в области животноводства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2 02 03107 05 0000 151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2 02 03108 05 0000 151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2 02 03109 05 0000 151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Субвенции бюджетам муниципальных районов на возмещение части затрат сельскохозяйственных товаропроизводителей на уплату страховой премии, начисленной по договору </w:t>
            </w:r>
            <w:r w:rsidRPr="000A2336">
              <w:rPr>
                <w:rFonts w:ascii="Times New Roman" w:hAnsi="Times New Roman" w:cs="Times New Roman"/>
                <w:color w:val="000000"/>
              </w:rPr>
              <w:lastRenderedPageBreak/>
              <w:t>сельскохозяйственного страхования в области животноводства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2 02 03110 05 0000 151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поддержку племенного крупного рогатого скота мясного направления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2 02 03111 05 0000 151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поддержку экономически значимых региональных программ по развитию мясного скотоводства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2 02 03112 05 0000 151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Pr="00A917C5" w:rsidRDefault="005D6D2A" w:rsidP="00C66F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 w:rsidP="00C66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2 02 03113 05 0000 151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5D6D2A" w:rsidRDefault="005D6D2A" w:rsidP="005D6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2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поддержку начинающих фермеров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2 02 03114 05 0000 151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развитие семейных животноводческих ферм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2 02 03115 05 0000 151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2 02 03116 05 0000 151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2 02 03119 05 0000 151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2 02 03999 05 0000 151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2 02 04001 05 0000 151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 муниципальных   районов   на содержание  депутатов   Государственной Думы и их помощников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2 02 04002 05 0000 151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 муниципальных   районов   на содержание членов  Совета  Федерации их помощников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2 02 04011 05 0000 151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премирование победителей Всероссийского конкурса на звание "Самый благоустроенный город России"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2 02 04012 05 0000 151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бюджетам </w:t>
            </w:r>
            <w:r w:rsidRPr="000A2336">
              <w:rPr>
                <w:rFonts w:ascii="Times New Roman" w:hAnsi="Times New Roman" w:cs="Times New Roman"/>
                <w:color w:val="000000"/>
              </w:rPr>
              <w:lastRenderedPageBreak/>
              <w:t>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2 02 04014 05 0000 151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2 02 04025 05 0000 151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комплектование книжных  фондов  библиотек муниципальных образований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2 02 04026 05 0000 151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 бюджетам   муниципальных   районов   на  выплату региональной доплаты к пенсии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2 02 04028 05 0000 151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реализацию природоохранных мероприятий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2 02 04029 05 0000 151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реализацию дополнительных мероприятий в сфере занятости населения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2 02 04033 05 0000 151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 бюджетам муниципальных районов,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2 02 04034 05 0001 151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реализацию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2 02 04034 05 0002 151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2 02 04035 05 0000 151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осуществление внедрения стандартов медицинской помощи, повышения доступности амбулаторной помощи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2 02 04041 05 0000 151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бюджетам муниципальных районов, на подключение общедоступных </w:t>
            </w:r>
            <w:r w:rsidRPr="000A2336">
              <w:rPr>
                <w:rFonts w:ascii="Times New Roman" w:hAnsi="Times New Roman" w:cs="Times New Roman"/>
                <w:color w:val="000000"/>
              </w:rPr>
              <w:lastRenderedPageBreak/>
              <w:t>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2 02 04050 05 0000 151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в целях  финансового обеспечения расходов по выплате премий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  <w:proofErr w:type="gramEnd"/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2 02 04052 05 0000 151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бюджетам </w:t>
            </w:r>
            <w:proofErr w:type="spellStart"/>
            <w:r w:rsidRPr="000A2336">
              <w:rPr>
                <w:rFonts w:ascii="Times New Roman" w:hAnsi="Times New Roman" w:cs="Times New Roman"/>
                <w:color w:val="000000"/>
              </w:rPr>
              <w:t>муницпальных</w:t>
            </w:r>
            <w:proofErr w:type="spellEnd"/>
            <w:r w:rsidRPr="000A2336">
              <w:rPr>
                <w:rFonts w:ascii="Times New Roman" w:hAnsi="Times New Roman" w:cs="Times New Roman"/>
                <w:color w:val="000000"/>
              </w:rPr>
              <w:t xml:space="preserve"> районов 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2 02 04053 05 0000 151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2 02 04056 05 0000 151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2 02 04059 05 0000 151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2 02 04061 05 0000 151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2 02 04067 05 0000 151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2 02 04070 05 0000 151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государственную поддержку (грант) комплексного развития региональных и муниципальных учреждений культуры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2 02 04071 05 0000 151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государственную поддержку (грант) больших, средних и малых городов - центров культуры и туризма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Default="005D6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2 02 04999 05 0000 151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2 02 09014 05 0000 151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 от федерального бюджета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2 02 09024 05 0000 151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2 02 09065 05 0000 151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 от бюджетов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2 02 09071 05 0000 151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 от бюджета Пенсионного фонда Российской Федерации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2 02 09072 05 0000 151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 от бюджета Фонда социального страхования Российской Федерации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2 03 05010 05 0000 180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Предоставление  государственными (муниципальными) организациями грантов для получателей средств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2 03 05020 05 0000 180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2 03 05030 05 0000 180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2 03 05040 05 0000 180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2 03 05050 05 0000 180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2 03 05099 05 0000 180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Прочие безвозмездные поступления от государственных (муниципальных) организаций  в бюджеты муниципальных </w:t>
            </w:r>
            <w:r w:rsidRPr="000A2336">
              <w:rPr>
                <w:rFonts w:ascii="Times New Roman" w:hAnsi="Times New Roman" w:cs="Times New Roman"/>
                <w:color w:val="000000"/>
              </w:rPr>
              <w:lastRenderedPageBreak/>
              <w:t>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2 04 05010 05 0000 180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2 04 05020 05 0000 180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2 04 05099 05 0000 180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2 07 05010 05 0000 180 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  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2 07 05020 05 0000 180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2 07 05030 05 0000 180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2 08 05000 05 0000 180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2 18 05010 05 0000 151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2 18 05020 05 0000 151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2 18 05020 05 0000 180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2 18 05030 05 0000 180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2 19 05000 05 0000 151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прошлых лет из </w:t>
            </w:r>
            <w:r w:rsidRPr="000A2336">
              <w:rPr>
                <w:rFonts w:ascii="Times New Roman" w:hAnsi="Times New Roman" w:cs="Times New Roman"/>
                <w:color w:val="000000"/>
              </w:rPr>
              <w:lastRenderedPageBreak/>
              <w:t>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6A54" w:rsidRDefault="00CF6A54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756AD" w:rsidRDefault="005756AD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Pr="005D059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r w:rsidR="00533AF9">
        <w:rPr>
          <w:rFonts w:ascii="Times New Roman" w:hAnsi="Times New Roman" w:cs="Times New Roman"/>
          <w:b w:val="0"/>
          <w:sz w:val="24"/>
          <w:szCs w:val="24"/>
        </w:rPr>
        <w:t xml:space="preserve">Т.М. </w:t>
      </w:r>
      <w:proofErr w:type="spellStart"/>
      <w:r w:rsidR="007365DE">
        <w:rPr>
          <w:rFonts w:ascii="Times New Roman" w:hAnsi="Times New Roman" w:cs="Times New Roman"/>
          <w:b w:val="0"/>
          <w:sz w:val="24"/>
          <w:szCs w:val="24"/>
        </w:rPr>
        <w:t>Азанову</w:t>
      </w:r>
      <w:proofErr w:type="spellEnd"/>
      <w:r w:rsidR="00533AF9">
        <w:rPr>
          <w:rFonts w:ascii="Times New Roman" w:hAnsi="Times New Roman" w:cs="Times New Roman"/>
          <w:b w:val="0"/>
          <w:sz w:val="24"/>
          <w:szCs w:val="24"/>
        </w:rPr>
        <w:t>.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29E9" w:rsidRDefault="00FD29E9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распоряжение вступает в силу с момента подписания и распространяет</w:t>
      </w:r>
      <w:r w:rsidR="00F6653A">
        <w:rPr>
          <w:rFonts w:ascii="Times New Roman" w:hAnsi="Times New Roman" w:cs="Times New Roman"/>
          <w:b w:val="0"/>
          <w:sz w:val="24"/>
          <w:szCs w:val="24"/>
        </w:rPr>
        <w:t xml:space="preserve">ся </w:t>
      </w:r>
      <w:r>
        <w:rPr>
          <w:rFonts w:ascii="Times New Roman" w:hAnsi="Times New Roman" w:cs="Times New Roman"/>
          <w:b w:val="0"/>
          <w:sz w:val="24"/>
          <w:szCs w:val="24"/>
        </w:rPr>
        <w:t>на правоотно</w:t>
      </w:r>
      <w:r w:rsidR="00533AF9">
        <w:rPr>
          <w:rFonts w:ascii="Times New Roman" w:hAnsi="Times New Roman" w:cs="Times New Roman"/>
          <w:b w:val="0"/>
          <w:sz w:val="24"/>
          <w:szCs w:val="24"/>
        </w:rPr>
        <w:t>шения, возникшие с 1 января 2016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9C1459" w:rsidRDefault="009C1459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1459" w:rsidRDefault="009C1459" w:rsidP="009C1459">
      <w:pPr>
        <w:pStyle w:val="31"/>
        <w:jc w:val="both"/>
      </w:pPr>
      <w:r>
        <w:t>Заместитель главы Белоярского района,</w:t>
      </w:r>
    </w:p>
    <w:p w:rsidR="009C1459" w:rsidRDefault="00871E69" w:rsidP="009C1459">
      <w:pPr>
        <w:pStyle w:val="31"/>
        <w:jc w:val="both"/>
      </w:pPr>
      <w:r>
        <w:t>председатель К</w:t>
      </w:r>
      <w:r w:rsidR="009C1459">
        <w:t>омитета по финансам</w:t>
      </w:r>
    </w:p>
    <w:p w:rsidR="009C1459" w:rsidRDefault="009C1459" w:rsidP="009C1459">
      <w:pPr>
        <w:pStyle w:val="31"/>
        <w:jc w:val="both"/>
      </w:pPr>
      <w:r>
        <w:t>и налоговой политике администрации</w:t>
      </w:r>
    </w:p>
    <w:p w:rsidR="00646B86" w:rsidRPr="00CF6A54" w:rsidRDefault="009C1459" w:rsidP="00CF6A54">
      <w:pPr>
        <w:pStyle w:val="31"/>
        <w:jc w:val="both"/>
      </w:pPr>
      <w:r>
        <w:t>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D65">
        <w:t xml:space="preserve">        </w:t>
      </w:r>
      <w:r>
        <w:t xml:space="preserve">И.Ю. </w:t>
      </w:r>
      <w:proofErr w:type="spellStart"/>
      <w:r>
        <w:t>Гисс</w:t>
      </w:r>
      <w:proofErr w:type="spellEnd"/>
    </w:p>
    <w:sectPr w:rsidR="00646B86" w:rsidRPr="00CF6A54" w:rsidSect="009C1459">
      <w:headerReference w:type="defaul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11F" w:rsidRDefault="009B711F" w:rsidP="003B0D56">
      <w:pPr>
        <w:spacing w:after="0" w:line="240" w:lineRule="auto"/>
      </w:pPr>
      <w:r>
        <w:separator/>
      </w:r>
    </w:p>
  </w:endnote>
  <w:endnote w:type="continuationSeparator" w:id="0">
    <w:p w:rsidR="009B711F" w:rsidRDefault="009B711F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11F" w:rsidRDefault="009B711F" w:rsidP="003B0D56">
      <w:pPr>
        <w:spacing w:after="0" w:line="240" w:lineRule="auto"/>
      </w:pPr>
      <w:r>
        <w:separator/>
      </w:r>
    </w:p>
  </w:footnote>
  <w:footnote w:type="continuationSeparator" w:id="0">
    <w:p w:rsidR="009B711F" w:rsidRDefault="009B711F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344"/>
    </w:sdtPr>
    <w:sdtEndPr/>
    <w:sdtContent>
      <w:p w:rsidR="003409FC" w:rsidRDefault="003409F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F0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409FC" w:rsidRDefault="003409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18C"/>
    <w:multiLevelType w:val="hybridMultilevel"/>
    <w:tmpl w:val="6FB4D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4"/>
    <w:rsid w:val="00024131"/>
    <w:rsid w:val="00045D65"/>
    <w:rsid w:val="00053F47"/>
    <w:rsid w:val="00054294"/>
    <w:rsid w:val="00055DF9"/>
    <w:rsid w:val="000A0914"/>
    <w:rsid w:val="000A2336"/>
    <w:rsid w:val="000A557F"/>
    <w:rsid w:val="000B3584"/>
    <w:rsid w:val="000D5C62"/>
    <w:rsid w:val="001009C1"/>
    <w:rsid w:val="00197AA3"/>
    <w:rsid w:val="001E4938"/>
    <w:rsid w:val="001F472A"/>
    <w:rsid w:val="00255546"/>
    <w:rsid w:val="002B1DC5"/>
    <w:rsid w:val="00316283"/>
    <w:rsid w:val="003409FC"/>
    <w:rsid w:val="00375F0C"/>
    <w:rsid w:val="00392A9E"/>
    <w:rsid w:val="003B0D56"/>
    <w:rsid w:val="003D1041"/>
    <w:rsid w:val="003D3766"/>
    <w:rsid w:val="004A1C38"/>
    <w:rsid w:val="00533AF9"/>
    <w:rsid w:val="005756AD"/>
    <w:rsid w:val="0057764D"/>
    <w:rsid w:val="00580815"/>
    <w:rsid w:val="005D6D2A"/>
    <w:rsid w:val="00646B86"/>
    <w:rsid w:val="006622F1"/>
    <w:rsid w:val="006643BE"/>
    <w:rsid w:val="00674E5C"/>
    <w:rsid w:val="00695696"/>
    <w:rsid w:val="006D2DAE"/>
    <w:rsid w:val="007161A2"/>
    <w:rsid w:val="00725D8F"/>
    <w:rsid w:val="007365DE"/>
    <w:rsid w:val="007725CC"/>
    <w:rsid w:val="007B3487"/>
    <w:rsid w:val="007C0EF6"/>
    <w:rsid w:val="007E4C85"/>
    <w:rsid w:val="00815B88"/>
    <w:rsid w:val="00871E69"/>
    <w:rsid w:val="00873C22"/>
    <w:rsid w:val="00896407"/>
    <w:rsid w:val="008C4020"/>
    <w:rsid w:val="00942D88"/>
    <w:rsid w:val="009B711F"/>
    <w:rsid w:val="009C1459"/>
    <w:rsid w:val="009C75F4"/>
    <w:rsid w:val="00A07D60"/>
    <w:rsid w:val="00A46482"/>
    <w:rsid w:val="00A74F27"/>
    <w:rsid w:val="00A77D8B"/>
    <w:rsid w:val="00AA0EBB"/>
    <w:rsid w:val="00AA6F49"/>
    <w:rsid w:val="00AD04DB"/>
    <w:rsid w:val="00AE2443"/>
    <w:rsid w:val="00B806DA"/>
    <w:rsid w:val="00C007A2"/>
    <w:rsid w:val="00C13AD4"/>
    <w:rsid w:val="00C207DB"/>
    <w:rsid w:val="00C60EFE"/>
    <w:rsid w:val="00CC0823"/>
    <w:rsid w:val="00CF6A54"/>
    <w:rsid w:val="00D13215"/>
    <w:rsid w:val="00D21DD8"/>
    <w:rsid w:val="00D900F1"/>
    <w:rsid w:val="00DB6353"/>
    <w:rsid w:val="00DF3AE9"/>
    <w:rsid w:val="00E33F94"/>
    <w:rsid w:val="00E92D07"/>
    <w:rsid w:val="00EB20B4"/>
    <w:rsid w:val="00EC37ED"/>
    <w:rsid w:val="00F6653A"/>
    <w:rsid w:val="00F86DBB"/>
    <w:rsid w:val="00FD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27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27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7B035-02E1-4EC9-ADCD-93D1EA32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5015</Words>
  <Characters>28591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</cp:lastModifiedBy>
  <cp:revision>3</cp:revision>
  <cp:lastPrinted>2016-01-20T04:55:00Z</cp:lastPrinted>
  <dcterms:created xsi:type="dcterms:W3CDTF">2017-05-24T09:21:00Z</dcterms:created>
  <dcterms:modified xsi:type="dcterms:W3CDTF">2017-05-30T09:23:00Z</dcterms:modified>
</cp:coreProperties>
</file>