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>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сельского поселения Полноват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Полноват, утвержденным постановлением администрации сельского поселения Полноват от 24 декабря 2021 года                 № 133 «Об утверждении Перечня главных администраторов доходов бюджета сельского поселения Полноват»: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сельского поселения Полноват, утвержденный постановлением администрации сельского поселения Полноват от 24 декабря 2021 года № 133 «Об утверждении Перечня главных администраторов доходов бюджета сельского поселения Полноват», 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Полноват: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1 17 15030 10 6000 150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Инициативные платежи, зачисляемые в бюджеты сельских поселений (реализация инициативного проекта «Реконструкция мемориала погибшим воинам в годы Великой Отечественной войны в с. Полноват»)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05835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5ACB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17C9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3640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21FC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7025B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565C3B6C"/>
    <w:rsid w:val="7C3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47A00-9FE5-4737-8C4E-724EB7223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370</Words>
  <Characters>2111</Characters>
  <Lines>17</Lines>
  <Paragraphs>4</Paragraphs>
  <TotalTime>393</TotalTime>
  <ScaleCrop>false</ScaleCrop>
  <LinksUpToDate>false</LinksUpToDate>
  <CharactersWithSpaces>2477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2023-04-26T07:06:00Z</cp:lastPrinted>
  <dcterms:modified xsi:type="dcterms:W3CDTF">2024-04-08T10:13:26Z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