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i/>
          <w:i/>
          <w:iCs/>
          <w:sz w:val="27"/>
        </w:rPr>
      </w:pPr>
      <w:r>
        <w:rPr>
          <w:rFonts w:ascii="Times New Roman" w:hAnsi="Times New Roman"/>
          <w:i/>
          <w:iCs/>
          <w:sz w:val="27"/>
          <w:szCs w:val="27"/>
        </w:rPr>
        <w:t>Приложение № 5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i/>
          <w:i/>
          <w:iCs/>
          <w:sz w:val="27"/>
          <w:szCs w:val="27"/>
        </w:rPr>
      </w:pPr>
      <w:r>
        <w:rPr>
          <w:rFonts w:ascii="Times New Roman" w:hAnsi="Times New Roman"/>
          <w:i/>
          <w:iCs/>
          <w:sz w:val="27"/>
          <w:szCs w:val="27"/>
        </w:rPr>
        <w:t>к приказу Департамента промышленности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i/>
          <w:i/>
          <w:iCs/>
          <w:sz w:val="27"/>
          <w:szCs w:val="27"/>
        </w:rPr>
      </w:pPr>
      <w:r>
        <w:rPr>
          <w:rFonts w:ascii="Times New Roman" w:hAnsi="Times New Roman"/>
          <w:i/>
          <w:iCs/>
          <w:sz w:val="27"/>
          <w:szCs w:val="27"/>
        </w:rPr>
        <w:t>Ханты-Мансийского автономного округа – Югры</w:t>
      </w:r>
    </w:p>
    <w:p>
      <w:pPr>
        <w:pStyle w:val="Normal"/>
        <w:shd w:val="clear" w:color="auto" w:fill="FFFFFF"/>
        <w:spacing w:lineRule="auto" w:line="240" w:before="0" w:after="0"/>
        <w:jc w:val="right"/>
        <w:rPr/>
      </w:pPr>
      <w:r>
        <w:rPr>
          <w:rFonts w:ascii="Times New Roman" w:hAnsi="Times New Roman"/>
          <w:i/>
          <w:iCs/>
          <w:sz w:val="27"/>
          <w:szCs w:val="27"/>
        </w:rPr>
        <w:t>от</w:t>
      </w:r>
      <w:r>
        <w:rPr>
          <w:rFonts w:ascii="Times New Roman" w:hAnsi="Times New Roman"/>
          <w:sz w:val="27"/>
          <w:szCs w:val="27"/>
        </w:rPr>
        <w:t xml:space="preserve"> ___ _________2019 № 38 - ________ - п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Объемы водных биологических ресурсов, общие допустимые уловы которых не устанавливаются, предоставляемые в пользование заявителям в целях обеспечения традиционного образа жизни и осуществления традиционной хозяйственной деятельности коренных малочисленных народов Севера в водоёмах на территории Нижневартовского района Ханты-Мансийского автономного округа – Югры на 2020 год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(тонн)</w:t>
      </w:r>
    </w:p>
    <w:tbl>
      <w:tblPr>
        <w:tblW w:w="14565" w:type="dxa"/>
        <w:jc w:val="left"/>
        <w:tblInd w:w="-26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74"/>
        <w:gridCol w:w="3344"/>
        <w:gridCol w:w="853"/>
        <w:gridCol w:w="1020"/>
        <w:gridCol w:w="1020"/>
        <w:gridCol w:w="914"/>
        <w:gridCol w:w="900"/>
        <w:gridCol w:w="959"/>
        <w:gridCol w:w="1019"/>
        <w:gridCol w:w="1080"/>
        <w:gridCol w:w="869"/>
        <w:gridCol w:w="900"/>
        <w:gridCol w:w="1012"/>
      </w:tblGrid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Заявитель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10" w:hanging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налим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щука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язь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лещ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судак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8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карась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окунь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плотва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елец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ерш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Авраменко Владимир Николаевич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2,400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Айваседа Петр Нынивич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0,670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Белобородов Алексей Александрович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0,650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Белобородов Николай Викторович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1,800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Белобородова Вера Васильевна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1,750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Виноградова Антонина Константиновна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Власова Любовь Николаевна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0,810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Гиль Валерьян Альбинович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 Алексей Иванович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 Иван Иванович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0,780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Еремина Зоя Петровна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Жевлакова Галина Николаевна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0,950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Звезда Владимир Борисович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0,460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Иткина Евгения Олеговна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Казамкина Анна Семеновна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0,670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Канарейкин Иван Юрьевич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0,950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Каткалев Антон Николаевич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Кольцова Любовь Васильевна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2,400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Косолапов Виктор Борисович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0,480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Кунин Александр Алексеевич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Кунин Алексей Егорович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Кунин Василий Гаврилович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Кунин Вячеслав Захарович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1,250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Кунин Данил Семенович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Кунин Наум Егорович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Кунин Эдуард Аркадьевич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Купландеев Валентин Яковлевич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5,300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Кыкин Алексей Ильич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Лисманов Андрей Алексеевич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0,520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Лисманов Владимир Дмитриевич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0,520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Люсин Николай Владимирович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0,950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Михайленко Алексей Евгеньевич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1,240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Молчанов Анатолий Николаевич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Натускина Вера Александровна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0,810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Натускина Наталья Егоровна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Нахрачев Юрий Алексеевич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0,950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Нечаев Павел Юрьевич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Ниязова Ольга Алексеевна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 Александр Владимирович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 Аркадий Владимирович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 Виктор Сидорович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 Владимир Егорович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0,170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 Владимир Владимирович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0,160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 Дмитрий Владимирович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 Николай Алексадрович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1,050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 Петр Евставьевич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1,050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 Тимофей Аркадьевич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Прасина Наталья Евстафьевич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1,050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Прокопенко Игорь Степанович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2,400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Проломкин Олег Васильевич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0,195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Рожкин Николай Васильевич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2,200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Рожкина Вера Петровна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2,200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Сардаков Антон Юрьевич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2,000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2,000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5,300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Сигильетов Александр Иванович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0,950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Сигильетов Михаил Владимирович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0,950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Сигильетов Сергей Гаврилович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0,370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Сигильетов Юрий Прохорович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0,950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Сигильетова Ксенья Семеновна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Синарбин Александр Викторович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Соснин Геннадий Константинович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0,550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Сухих Алексей Анатольевич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Токарев ДмитрийИванович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Токарев Олег Иванович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Токарев Сергей Иванович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Трапезников Юрий Борисович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0,950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Тусумова Галина Николаевна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0,230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Тыманов Андрей Анатольевич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0,950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Тюльканов Алексей Александрович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Фаворизов Марсель Ильдусович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0,037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0,287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Филатова Любовь Владимировна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0,650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Хохлянкин Виктор Тимофеевич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Хохлянкина Анастасия Викторовна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Храмцов Василий Васильевич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0,800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0,050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2,480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Чумин Николай Константинович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0,100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Шиляев Евгений Николаевич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0,050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0,950</w:t>
            </w:r>
          </w:p>
        </w:tc>
      </w:tr>
    </w:tbl>
    <w:tbl>
      <w:tblPr>
        <w:tblW w:w="14520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15"/>
        <w:gridCol w:w="3360"/>
        <w:gridCol w:w="840"/>
        <w:gridCol w:w="1020"/>
        <w:gridCol w:w="1020"/>
        <w:gridCol w:w="915"/>
        <w:gridCol w:w="900"/>
        <w:gridCol w:w="975"/>
        <w:gridCol w:w="1020"/>
        <w:gridCol w:w="1065"/>
        <w:gridCol w:w="855"/>
        <w:gridCol w:w="915"/>
        <w:gridCol w:w="1020"/>
      </w:tblGrid>
      <w:tr>
        <w:trPr>
          <w:trHeight w:val="986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Некоммерческая Семейная (родовая община коренных малочисленных народов ханты «Хунзи»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0,843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0,843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0,843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4,579</w:t>
            </w:r>
          </w:p>
        </w:tc>
      </w:tr>
      <w:tr>
        <w:trPr>
          <w:trHeight w:val="416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Хунзи Сергей Иванович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Хунзи Андрей Сергеевич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Еремина Зоя Петровна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Айваседа Данил Аркадьевич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Айваседа Ангелина Аркадьевна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Кантеров Евгений Алексеевич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Кантеров Александр Евгеньевич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Кантерова Анастасия Евгеньевна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Лебедева Валентина Борисовна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Лебедев Василий Дмитриевич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Кантерова Вера Иосифовна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Костина Анастасия Федоровна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Айваседа Клавдия Владимировна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Сигильетов Алексей Алексеевич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Сигильетов Григорий Алексеевич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Сигильетова Анастасия Алексеевна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Сигильетов Александр Алексеевич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94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Местная семейная (родовая) община коренных малочисленных народов ханты Нижневартовского района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0,500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3,550</w:t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Теплицкий Сергей Валерьевич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Сыкалев Эдуард Алексеевич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СигильетовЕвгений Алексеевич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Васильков Валерий Павлович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Молданова Надежда Ильинична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Семейная (родовая) община «Кылас»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15,000</w:t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Ранинен Людмила Владимировна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Ранинен Вадим Витальевич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Ранинен Владимир Витальевич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Алина Марина Владимировна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86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Община Коренных малочисленных народов Севера «Большой Ларьяк»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1,340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0,480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6,140</w:t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Балуева Татьяна Анатольевна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Нахрачев Василий Викторович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Нахрачев Сергей Викторович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Нахрачева Екатерина Алексеевна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Нахрачева Ксения Васильевна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Прасин Анатолий Анатольевич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Прасин Альберт Тихонович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Прасин Денис Олегович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Прасин Петр Евстафьевич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Прасин Степан Анатольевич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41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Прасина Виктория Сергеевна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56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Прасина Елизавета Анатольевна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56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 Александр Сергеевич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56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 Антон Сергеевич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56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Прасина Валерия Сергеевна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56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 Роман Сергеевич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56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Сластунова Ольга Алексеевна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56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Сластунов Илья Дмитриевич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56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Сластунов Иван Дмитриевич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56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Сластунова Анастасия Дмитриевич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56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Соромин Анатолий Анатольевич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56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Чумин Виктор Николаевич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56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Чумин Николай Викторович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56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Прасина Виктория Сергеевна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56" w:hRule="atLeast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7,340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20,333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19,540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1,170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2,343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12,550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11,825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18,500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6,260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1,420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101,281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1134" w:header="0" w:top="851" w:footer="709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27235150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7848"/>
    <w:pPr>
      <w:widowControl/>
      <w:bidi w:val="0"/>
      <w:spacing w:lineRule="auto" w:line="276" w:before="0" w:after="200"/>
      <w:jc w:val="left"/>
    </w:pPr>
    <w:rPr>
      <w:rFonts w:ascii="Calibri" w:hAnsi="Calibri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4d78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d7848"/>
    <w:rPr>
      <w:color w:val="800080"/>
      <w:u w:val="single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4d7848"/>
    <w:rPr>
      <w:rFonts w:eastAsia="" w:cs="Times New Roman" w:eastAsiaTheme="minorEastAsia"/>
      <w:lang w:eastAsia="ru-RU"/>
    </w:rPr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4d7848"/>
    <w:rPr>
      <w:rFonts w:eastAsia="" w:cs="Times New Roman" w:eastAsiaTheme="minorEastAsia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Xl63" w:customStyle="1">
    <w:name w:val="xl63"/>
    <w:basedOn w:val="Normal"/>
    <w:qFormat/>
    <w:rsid w:val="004d7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paragraph" w:styleId="Xl64" w:customStyle="1">
    <w:name w:val="xl64"/>
    <w:basedOn w:val="Normal"/>
    <w:qFormat/>
    <w:rsid w:val="004d7848"/>
    <w:pPr>
      <w:spacing w:lineRule="auto" w:line="240" w:beforeAutospacing="1" w:afterAutospacing="1"/>
    </w:pPr>
    <w:rPr>
      <w:rFonts w:ascii="Arial" w:hAnsi="Arial" w:eastAsia="Times New Roman" w:cs="Arial"/>
      <w:sz w:val="24"/>
      <w:szCs w:val="24"/>
    </w:rPr>
  </w:style>
  <w:style w:type="paragraph" w:styleId="Xl65" w:customStyle="1">
    <w:name w:val="xl65"/>
    <w:basedOn w:val="Normal"/>
    <w:qFormat/>
    <w:rsid w:val="004d7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66" w:customStyle="1">
    <w:name w:val="xl66"/>
    <w:basedOn w:val="Normal"/>
    <w:qFormat/>
    <w:rsid w:val="004d7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</w:rPr>
  </w:style>
  <w:style w:type="paragraph" w:styleId="Xl67" w:customStyle="1">
    <w:name w:val="xl67"/>
    <w:basedOn w:val="Normal"/>
    <w:qFormat/>
    <w:rsid w:val="004d7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6"/>
    <w:uiPriority w:val="99"/>
    <w:unhideWhenUsed/>
    <w:rsid w:val="004d784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8"/>
    <w:uiPriority w:val="99"/>
    <w:unhideWhenUsed/>
    <w:rsid w:val="004d784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Xl68" w:customStyle="1">
    <w:name w:val="xl68"/>
    <w:basedOn w:val="Normal"/>
    <w:qFormat/>
    <w:rsid w:val="005e4a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</w:rPr>
  </w:style>
  <w:style w:type="paragraph" w:styleId="Xl69" w:customStyle="1">
    <w:name w:val="xl69"/>
    <w:basedOn w:val="Normal"/>
    <w:qFormat/>
    <w:rsid w:val="005e4a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70" w:customStyle="1">
    <w:name w:val="xl70"/>
    <w:basedOn w:val="Normal"/>
    <w:qFormat/>
    <w:rsid w:val="005e4a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paragraph" w:styleId="Xl71" w:customStyle="1">
    <w:name w:val="xl71"/>
    <w:basedOn w:val="Normal"/>
    <w:qFormat/>
    <w:rsid w:val="005e4a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2" w:customStyle="1">
    <w:name w:val="xl72"/>
    <w:basedOn w:val="Normal"/>
    <w:qFormat/>
    <w:rsid w:val="005e4a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LibreOffice/6.3.3.2$Windows_X86_64 LibreOffice_project/a64200df03143b798afd1ec74a12ab50359878ed</Application>
  <Pages>8</Pages>
  <Words>1185</Words>
  <Characters>6862</Characters>
  <CharactersWithSpaces>7195</CharactersWithSpaces>
  <Paragraphs>854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2018-09-20T11:13:00Z</dcterms:created>
  <dc:creator>Гындышева Светлана Кирилловна</dc:creator>
  <dc:description/>
  <dc:language>ru-RU</dc:language>
  <cp:lastModifiedBy/>
  <dcterms:modified xsi:type="dcterms:W3CDTF">2019-12-27T10:53:55Z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