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3B" w:rsidRDefault="00C3553B" w:rsidP="00F90824">
      <w:pPr>
        <w:jc w:val="right"/>
      </w:pPr>
      <w:r>
        <w:t>Утверждаю</w:t>
      </w:r>
    </w:p>
    <w:p w:rsidR="00C3553B" w:rsidRDefault="00C3553B" w:rsidP="008943D9">
      <w:pPr>
        <w:jc w:val="right"/>
      </w:pPr>
      <w:r>
        <w:t>Председатель антитеррористической</w:t>
      </w:r>
    </w:p>
    <w:p w:rsidR="00C3553B" w:rsidRDefault="00C3553B" w:rsidP="008943D9">
      <w:pPr>
        <w:jc w:val="right"/>
      </w:pPr>
      <w:r>
        <w:t>комиссии Белоярского района</w:t>
      </w:r>
    </w:p>
    <w:p w:rsidR="00C3553B" w:rsidRDefault="00C3553B" w:rsidP="008943D9">
      <w:pPr>
        <w:jc w:val="right"/>
      </w:pPr>
      <w:r>
        <w:t>С.П. Маненков</w:t>
      </w:r>
    </w:p>
    <w:p w:rsidR="00C3553B" w:rsidRDefault="00C3553B" w:rsidP="008943D9">
      <w:pPr>
        <w:jc w:val="right"/>
      </w:pPr>
    </w:p>
    <w:p w:rsidR="00C3553B" w:rsidRDefault="00C3553B" w:rsidP="00950E85">
      <w:pPr>
        <w:jc w:val="right"/>
      </w:pPr>
      <w:r>
        <w:t>Руководитель оперативной группы</w:t>
      </w:r>
    </w:p>
    <w:p w:rsidR="00C3553B" w:rsidRDefault="00C3553B" w:rsidP="00950E85">
      <w:pPr>
        <w:jc w:val="right"/>
      </w:pPr>
      <w:r>
        <w:t xml:space="preserve"> Белоярского района</w:t>
      </w:r>
    </w:p>
    <w:p w:rsidR="00C3553B" w:rsidRDefault="00C3553B" w:rsidP="00950E85">
      <w:pPr>
        <w:jc w:val="right"/>
      </w:pPr>
      <w:r>
        <w:t>Ю.П. Борискин</w:t>
      </w:r>
    </w:p>
    <w:p w:rsidR="00C3553B" w:rsidRDefault="00C3553B" w:rsidP="008943D9">
      <w:pPr>
        <w:jc w:val="center"/>
      </w:pPr>
      <w:r>
        <w:t xml:space="preserve">Повестка </w:t>
      </w:r>
    </w:p>
    <w:p w:rsidR="00C3553B" w:rsidRDefault="00C3553B" w:rsidP="008943D9">
      <w:pPr>
        <w:jc w:val="center"/>
      </w:pPr>
      <w:r>
        <w:t>совместного заседания антитеррористической комиссии</w:t>
      </w:r>
    </w:p>
    <w:p w:rsidR="00C3553B" w:rsidRDefault="00C3553B" w:rsidP="008943D9">
      <w:pPr>
        <w:jc w:val="center"/>
      </w:pPr>
      <w:r>
        <w:t>и оперативной группы Белоярского района</w:t>
      </w:r>
    </w:p>
    <w:p w:rsidR="00C3553B" w:rsidRDefault="00C3553B" w:rsidP="008943D9">
      <w:pPr>
        <w:jc w:val="center"/>
      </w:pPr>
    </w:p>
    <w:p w:rsidR="00C3553B" w:rsidRDefault="00C3553B" w:rsidP="008943D9">
      <w:pPr>
        <w:jc w:val="right"/>
      </w:pPr>
      <w:r>
        <w:t>Дата проведения: 5.02.2018 г.</w:t>
      </w:r>
    </w:p>
    <w:p w:rsidR="00C3553B" w:rsidRDefault="00C3553B" w:rsidP="008943D9">
      <w:pPr>
        <w:jc w:val="right"/>
      </w:pPr>
      <w:r>
        <w:t>Время проведения: 16 ч. 00 мин.</w:t>
      </w:r>
    </w:p>
    <w:p w:rsidR="00C3553B" w:rsidRDefault="00C3553B" w:rsidP="008943D9">
      <w:pPr>
        <w:jc w:val="right"/>
      </w:pPr>
      <w:r>
        <w:t>Место проведения: зал совещаний</w:t>
      </w:r>
    </w:p>
    <w:p w:rsidR="00C3553B" w:rsidRPr="00713BAF" w:rsidRDefault="00C3553B" w:rsidP="008943D9">
      <w:pPr>
        <w:jc w:val="right"/>
      </w:pPr>
      <w:r w:rsidRPr="00713BAF">
        <w:t>администрации Белоярского района</w:t>
      </w:r>
    </w:p>
    <w:p w:rsidR="00C3553B" w:rsidRPr="00713BAF" w:rsidRDefault="00C3553B" w:rsidP="00F90824"/>
    <w:p w:rsidR="00C3553B" w:rsidRPr="00713BAF" w:rsidRDefault="00C3553B" w:rsidP="005A7DD7">
      <w:pPr>
        <w:pStyle w:val="ListParagraph"/>
        <w:numPr>
          <w:ilvl w:val="0"/>
          <w:numId w:val="3"/>
        </w:numPr>
      </w:pPr>
      <w:r w:rsidRPr="00713BAF">
        <w:t>Об утверждении повестки дня и регламента заседания АТК Белоярского района.</w:t>
      </w:r>
    </w:p>
    <w:p w:rsidR="00C3553B" w:rsidRDefault="00C3553B" w:rsidP="003A7FAA">
      <w:r w:rsidRPr="00713BAF">
        <w:tab/>
        <w:t>Докладчик: С.П. Маненков – председатель АТК</w:t>
      </w:r>
      <w:r w:rsidRPr="00713BAF">
        <w:tab/>
      </w:r>
    </w:p>
    <w:p w:rsidR="00C3553B" w:rsidRPr="00713BAF" w:rsidRDefault="00C3553B" w:rsidP="003A7FAA"/>
    <w:p w:rsidR="00C3553B" w:rsidRPr="00713BAF" w:rsidRDefault="00C3553B" w:rsidP="00713BAF">
      <w:pPr>
        <w:rPr>
          <w:szCs w:val="24"/>
        </w:rPr>
      </w:pPr>
      <w:r w:rsidRPr="00713BAF">
        <w:rPr>
          <w:szCs w:val="24"/>
        </w:rPr>
        <w:tab/>
        <w:t xml:space="preserve">2. О дополнительных мерах по обеспечению антитеррористической безопасности на территории Белоярского района в ходе подготовки и проведения выборов Президента Российской Федерации </w:t>
      </w:r>
      <w:r w:rsidRPr="00713BAF">
        <w:rPr>
          <w:i/>
          <w:szCs w:val="24"/>
        </w:rPr>
        <w:t>(18.03.2018)</w:t>
      </w:r>
      <w:r w:rsidRPr="00713BAF">
        <w:rPr>
          <w:szCs w:val="24"/>
        </w:rPr>
        <w:t xml:space="preserve">, Православной Пасхи </w:t>
      </w:r>
      <w:r w:rsidRPr="00713BAF">
        <w:rPr>
          <w:i/>
          <w:szCs w:val="24"/>
        </w:rPr>
        <w:t>(08.04.2018)</w:t>
      </w:r>
      <w:r w:rsidRPr="00713BAF">
        <w:rPr>
          <w:szCs w:val="24"/>
        </w:rPr>
        <w:t xml:space="preserve">, готовности сил и средств Оперативной группы Белоярского района к локализации террористических угроз и минимизации их последствий. </w:t>
      </w:r>
    </w:p>
    <w:p w:rsidR="00C3553B" w:rsidRDefault="00C3553B" w:rsidP="006E5768">
      <w:pPr>
        <w:rPr>
          <w:szCs w:val="24"/>
        </w:rPr>
      </w:pPr>
      <w:r w:rsidRPr="00713BAF">
        <w:rPr>
          <w:szCs w:val="24"/>
        </w:rPr>
        <w:tab/>
        <w:t>Докладчики: Руководитель аппарата АТК Белоярского района</w:t>
      </w:r>
      <w:r>
        <w:rPr>
          <w:szCs w:val="24"/>
        </w:rPr>
        <w:t xml:space="preserve"> (Фомин В.А.)</w:t>
      </w:r>
      <w:r w:rsidRPr="00713BAF">
        <w:rPr>
          <w:szCs w:val="24"/>
        </w:rPr>
        <w:t>; Руководитель Оперативной группы Белоярского района - начальник ОМВД по Белоярскому району</w:t>
      </w:r>
      <w:r>
        <w:rPr>
          <w:szCs w:val="24"/>
        </w:rPr>
        <w:t xml:space="preserve"> (Борискин Ю.П.)</w:t>
      </w:r>
      <w:r w:rsidRPr="00713BAF">
        <w:rPr>
          <w:szCs w:val="24"/>
        </w:rPr>
        <w:t>; Начальник 9 ПЧ ФПС МЧС России по ХМАО – Югре</w:t>
      </w:r>
      <w:r>
        <w:rPr>
          <w:szCs w:val="24"/>
        </w:rPr>
        <w:t xml:space="preserve"> (Сысойкин А.Н.)</w:t>
      </w:r>
      <w:r w:rsidRPr="00713BAF">
        <w:rPr>
          <w:szCs w:val="24"/>
        </w:rPr>
        <w:t>; Главный врач БУ «Белоярская районная больница»</w:t>
      </w:r>
      <w:r>
        <w:rPr>
          <w:szCs w:val="24"/>
        </w:rPr>
        <w:t xml:space="preserve"> (Маренко А.М.)</w:t>
      </w:r>
      <w:r w:rsidRPr="00713BAF">
        <w:rPr>
          <w:szCs w:val="24"/>
        </w:rPr>
        <w:t>.</w:t>
      </w:r>
    </w:p>
    <w:p w:rsidR="00C3553B" w:rsidRPr="00713BAF" w:rsidRDefault="00C3553B" w:rsidP="006E5768">
      <w:pPr>
        <w:rPr>
          <w:szCs w:val="24"/>
        </w:rPr>
      </w:pPr>
    </w:p>
    <w:p w:rsidR="00C3553B" w:rsidRPr="00713BAF" w:rsidRDefault="00C3553B" w:rsidP="00713BAF">
      <w:pPr>
        <w:rPr>
          <w:szCs w:val="24"/>
        </w:rPr>
      </w:pPr>
      <w:r w:rsidRPr="00713BAF">
        <w:rPr>
          <w:szCs w:val="24"/>
        </w:rPr>
        <w:tab/>
      </w:r>
      <w:r>
        <w:rPr>
          <w:szCs w:val="24"/>
        </w:rPr>
        <w:t xml:space="preserve">3. </w:t>
      </w:r>
      <w:r w:rsidRPr="00713BAF">
        <w:rPr>
          <w:szCs w:val="24"/>
        </w:rPr>
        <w:t xml:space="preserve"> О дополнительных мерах по обеспечению антитеррористической защищенности объектов транспортной инфраструктуры и транспортных средств, расположенных на территории Белоярского района, реализации требований Федерального закона от 9 февраля 2007 года № 16-ФЗ «О транспортной безопасности» и иных нормативно-правовых актов в сфере пассажирских перевозок</w:t>
      </w:r>
      <w:r>
        <w:rPr>
          <w:szCs w:val="24"/>
        </w:rPr>
        <w:t>»</w:t>
      </w:r>
      <w:r w:rsidRPr="00713BAF">
        <w:rPr>
          <w:szCs w:val="24"/>
        </w:rPr>
        <w:t>.</w:t>
      </w:r>
    </w:p>
    <w:p w:rsidR="00C3553B" w:rsidRDefault="00C3553B" w:rsidP="00713BAF">
      <w:pPr>
        <w:rPr>
          <w:szCs w:val="24"/>
        </w:rPr>
      </w:pPr>
      <w:r w:rsidRPr="00713BAF">
        <w:rPr>
          <w:szCs w:val="24"/>
        </w:rPr>
        <w:tab/>
        <w:t xml:space="preserve"> Докладчик:  Ген. директор ООО «Белоярскавтотранс»</w:t>
      </w:r>
      <w:r>
        <w:rPr>
          <w:szCs w:val="24"/>
        </w:rPr>
        <w:t xml:space="preserve"> (Калюжко А.Г.)</w:t>
      </w:r>
      <w:r w:rsidRPr="00713BAF">
        <w:rPr>
          <w:szCs w:val="24"/>
        </w:rPr>
        <w:t>.</w:t>
      </w:r>
    </w:p>
    <w:p w:rsidR="00C3553B" w:rsidRPr="00713BAF" w:rsidRDefault="00C3553B" w:rsidP="00713BAF">
      <w:pPr>
        <w:rPr>
          <w:szCs w:val="24"/>
        </w:rPr>
      </w:pPr>
    </w:p>
    <w:p w:rsidR="00C3553B" w:rsidRPr="00713BAF" w:rsidRDefault="00C3553B" w:rsidP="00713BAF">
      <w:pPr>
        <w:rPr>
          <w:szCs w:val="24"/>
        </w:rPr>
      </w:pPr>
      <w:r w:rsidRPr="00713BAF">
        <w:rPr>
          <w:szCs w:val="24"/>
        </w:rPr>
        <w:tab/>
        <w:t>4.  Об итогах работы Антитеррористической комиссии Белоярского района в 2017 году, реализации постановлений Правительства Российской Федерации, регламентирующих требования к антитеррористической защищенности объектов (территорий).</w:t>
      </w:r>
    </w:p>
    <w:p w:rsidR="00C3553B" w:rsidRDefault="00C3553B" w:rsidP="00713BAF">
      <w:pPr>
        <w:rPr>
          <w:szCs w:val="24"/>
        </w:rPr>
      </w:pPr>
      <w:r w:rsidRPr="00713BAF">
        <w:rPr>
          <w:szCs w:val="24"/>
        </w:rPr>
        <w:tab/>
        <w:t>Докладчик: аппарат АТК</w:t>
      </w:r>
      <w:r>
        <w:rPr>
          <w:szCs w:val="24"/>
        </w:rPr>
        <w:t xml:space="preserve"> (Фомин В.А.)</w:t>
      </w:r>
    </w:p>
    <w:p w:rsidR="00C3553B" w:rsidRPr="00713BAF" w:rsidRDefault="00C3553B" w:rsidP="00713BAF">
      <w:pPr>
        <w:rPr>
          <w:szCs w:val="24"/>
        </w:rPr>
      </w:pPr>
    </w:p>
    <w:p w:rsidR="00C3553B" w:rsidRPr="00713BAF" w:rsidRDefault="00C3553B" w:rsidP="00713BAF">
      <w:pPr>
        <w:rPr>
          <w:szCs w:val="24"/>
        </w:rPr>
      </w:pPr>
      <w:r w:rsidRPr="00713BAF">
        <w:rPr>
          <w:szCs w:val="24"/>
        </w:rPr>
        <w:tab/>
        <w:t xml:space="preserve">5. </w:t>
      </w:r>
      <w:r w:rsidRPr="00713BAF">
        <w:t xml:space="preserve">О реализации мероприятий по противодействию идеологии терроризма на территории Белоярского района, в том числе об организации адресной профилактической работы в образовательной сфере и молодежной среде, </w:t>
      </w:r>
      <w:r w:rsidRPr="00713BAF">
        <w:rPr>
          <w:szCs w:val="24"/>
        </w:rPr>
        <w:t>в 2018 году.</w:t>
      </w:r>
    </w:p>
    <w:p w:rsidR="00C3553B" w:rsidRPr="00713BAF" w:rsidRDefault="00C3553B" w:rsidP="00713BAF">
      <w:pPr>
        <w:rPr>
          <w:szCs w:val="24"/>
        </w:rPr>
      </w:pPr>
      <w:r w:rsidRPr="00713BAF">
        <w:rPr>
          <w:szCs w:val="24"/>
        </w:rPr>
        <w:tab/>
        <w:t>Докладчики: АУ БИЦ «Квадрат»</w:t>
      </w:r>
      <w:r>
        <w:rPr>
          <w:szCs w:val="24"/>
        </w:rPr>
        <w:t xml:space="preserve"> (Дерябина В.И.)</w:t>
      </w:r>
    </w:p>
    <w:p w:rsidR="00C3553B" w:rsidRPr="00713BAF" w:rsidRDefault="00C3553B" w:rsidP="00713BAF">
      <w:pPr>
        <w:rPr>
          <w:szCs w:val="24"/>
        </w:rPr>
      </w:pPr>
      <w:r w:rsidRPr="00713BAF">
        <w:rPr>
          <w:szCs w:val="24"/>
        </w:rPr>
        <w:tab/>
      </w:r>
      <w:r w:rsidRPr="00713BAF">
        <w:rPr>
          <w:szCs w:val="24"/>
        </w:rPr>
        <w:tab/>
      </w:r>
      <w:r w:rsidRPr="00713BAF">
        <w:rPr>
          <w:szCs w:val="24"/>
        </w:rPr>
        <w:tab/>
        <w:t>КДМФК и С</w:t>
      </w:r>
      <w:r>
        <w:rPr>
          <w:szCs w:val="24"/>
        </w:rPr>
        <w:t xml:space="preserve"> (Майборода А.В.)</w:t>
      </w:r>
    </w:p>
    <w:p w:rsidR="00C3553B" w:rsidRDefault="00C3553B" w:rsidP="00713BAF">
      <w:pPr>
        <w:rPr>
          <w:szCs w:val="24"/>
        </w:rPr>
      </w:pPr>
      <w:r w:rsidRPr="00713BAF">
        <w:rPr>
          <w:szCs w:val="24"/>
        </w:rPr>
        <w:tab/>
      </w:r>
      <w:r w:rsidRPr="00713BAF">
        <w:rPr>
          <w:szCs w:val="24"/>
        </w:rPr>
        <w:tab/>
      </w:r>
      <w:r w:rsidRPr="00713BAF">
        <w:rPr>
          <w:szCs w:val="24"/>
        </w:rPr>
        <w:tab/>
        <w:t>Комитет по образованию</w:t>
      </w:r>
      <w:r>
        <w:rPr>
          <w:szCs w:val="24"/>
        </w:rPr>
        <w:t xml:space="preserve"> (Жданова Е.Ю.)</w:t>
      </w:r>
    </w:p>
    <w:p w:rsidR="00C3553B" w:rsidRPr="00713BAF" w:rsidRDefault="00C3553B" w:rsidP="00713BAF">
      <w:pPr>
        <w:rPr>
          <w:szCs w:val="24"/>
        </w:rPr>
      </w:pPr>
    </w:p>
    <w:p w:rsidR="00C3553B" w:rsidRPr="00713BAF" w:rsidRDefault="00C3553B" w:rsidP="00713BAF">
      <w:pPr>
        <w:rPr>
          <w:szCs w:val="24"/>
        </w:rPr>
      </w:pPr>
      <w:r w:rsidRPr="00713BAF">
        <w:t xml:space="preserve"> </w:t>
      </w:r>
      <w:r w:rsidRPr="00713BAF">
        <w:tab/>
        <w:t xml:space="preserve">6. </w:t>
      </w:r>
      <w:r w:rsidRPr="00713BAF">
        <w:rPr>
          <w:szCs w:val="24"/>
        </w:rPr>
        <w:t>Об исполнении ранее принятых решений антитеррористической комиссии Ханты-Мансийского автономного округа – Югры и Антитеррористической комиссии Белоярского района</w:t>
      </w:r>
    </w:p>
    <w:p w:rsidR="00C3553B" w:rsidRPr="00713BAF" w:rsidRDefault="00C3553B" w:rsidP="00713BAF">
      <w:pPr>
        <w:rPr>
          <w:szCs w:val="24"/>
        </w:rPr>
      </w:pPr>
      <w:r w:rsidRPr="00713BAF">
        <w:rPr>
          <w:szCs w:val="24"/>
        </w:rPr>
        <w:tab/>
        <w:t>Докладчик: аппарат АТК</w:t>
      </w:r>
      <w:r>
        <w:rPr>
          <w:szCs w:val="24"/>
        </w:rPr>
        <w:t xml:space="preserve"> (Фомин В.А.)</w:t>
      </w:r>
    </w:p>
    <w:p w:rsidR="00C3553B" w:rsidRPr="00713BAF" w:rsidRDefault="00C3553B" w:rsidP="00F90824"/>
    <w:p w:rsidR="00C3553B" w:rsidRPr="00F51CAD" w:rsidRDefault="00C3553B" w:rsidP="00565596">
      <w:pPr>
        <w:rPr>
          <w:szCs w:val="24"/>
        </w:rPr>
      </w:pPr>
      <w:r w:rsidRPr="00F51CAD">
        <w:tab/>
      </w:r>
    </w:p>
    <w:sectPr w:rsidR="00C3553B" w:rsidRPr="00F51CAD" w:rsidSect="004D4380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223102"/>
    <w:multiLevelType w:val="hybridMultilevel"/>
    <w:tmpl w:val="120E04D6"/>
    <w:lvl w:ilvl="0" w:tplc="22E8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316EF"/>
    <w:rsid w:val="00033786"/>
    <w:rsid w:val="0003579B"/>
    <w:rsid w:val="0003748D"/>
    <w:rsid w:val="00054D42"/>
    <w:rsid w:val="00066245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04FDD"/>
    <w:rsid w:val="00116D3A"/>
    <w:rsid w:val="0012188A"/>
    <w:rsid w:val="00123CC6"/>
    <w:rsid w:val="0012449E"/>
    <w:rsid w:val="0012661F"/>
    <w:rsid w:val="00134109"/>
    <w:rsid w:val="00134DE6"/>
    <w:rsid w:val="00135296"/>
    <w:rsid w:val="0014440D"/>
    <w:rsid w:val="00160EED"/>
    <w:rsid w:val="001618B1"/>
    <w:rsid w:val="001701DE"/>
    <w:rsid w:val="001705C2"/>
    <w:rsid w:val="001711C1"/>
    <w:rsid w:val="001736FC"/>
    <w:rsid w:val="0018419E"/>
    <w:rsid w:val="0019208C"/>
    <w:rsid w:val="00193A75"/>
    <w:rsid w:val="00194D43"/>
    <w:rsid w:val="001A1382"/>
    <w:rsid w:val="001B2E0D"/>
    <w:rsid w:val="001B5A85"/>
    <w:rsid w:val="001C089E"/>
    <w:rsid w:val="001C2279"/>
    <w:rsid w:val="001C44A3"/>
    <w:rsid w:val="001D5A3E"/>
    <w:rsid w:val="001E1536"/>
    <w:rsid w:val="001E6D4B"/>
    <w:rsid w:val="001F5E29"/>
    <w:rsid w:val="0020587C"/>
    <w:rsid w:val="0020651B"/>
    <w:rsid w:val="00211EF5"/>
    <w:rsid w:val="00215A64"/>
    <w:rsid w:val="00216B04"/>
    <w:rsid w:val="00217C22"/>
    <w:rsid w:val="00221CC5"/>
    <w:rsid w:val="00222D5B"/>
    <w:rsid w:val="0022370B"/>
    <w:rsid w:val="00225350"/>
    <w:rsid w:val="002352E2"/>
    <w:rsid w:val="00240087"/>
    <w:rsid w:val="002506BA"/>
    <w:rsid w:val="0025074B"/>
    <w:rsid w:val="002510C4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33F9"/>
    <w:rsid w:val="00287E35"/>
    <w:rsid w:val="002900F2"/>
    <w:rsid w:val="00295606"/>
    <w:rsid w:val="002961EB"/>
    <w:rsid w:val="002A0562"/>
    <w:rsid w:val="002B22CD"/>
    <w:rsid w:val="002B5617"/>
    <w:rsid w:val="002C204F"/>
    <w:rsid w:val="002C638B"/>
    <w:rsid w:val="002D0314"/>
    <w:rsid w:val="002D22D6"/>
    <w:rsid w:val="002D5B42"/>
    <w:rsid w:val="002D7B4A"/>
    <w:rsid w:val="002E04B6"/>
    <w:rsid w:val="002F4979"/>
    <w:rsid w:val="002F6F85"/>
    <w:rsid w:val="00306926"/>
    <w:rsid w:val="00310AE9"/>
    <w:rsid w:val="003164D9"/>
    <w:rsid w:val="003255D5"/>
    <w:rsid w:val="003335AA"/>
    <w:rsid w:val="003343E4"/>
    <w:rsid w:val="00344AD3"/>
    <w:rsid w:val="00351EDC"/>
    <w:rsid w:val="0036247A"/>
    <w:rsid w:val="00362804"/>
    <w:rsid w:val="00363D9D"/>
    <w:rsid w:val="0037014F"/>
    <w:rsid w:val="00370DF0"/>
    <w:rsid w:val="00372263"/>
    <w:rsid w:val="003778FE"/>
    <w:rsid w:val="00380147"/>
    <w:rsid w:val="00393247"/>
    <w:rsid w:val="00394195"/>
    <w:rsid w:val="00397DEA"/>
    <w:rsid w:val="003A0479"/>
    <w:rsid w:val="003A25D7"/>
    <w:rsid w:val="003A40E9"/>
    <w:rsid w:val="003A49DD"/>
    <w:rsid w:val="003A7FAA"/>
    <w:rsid w:val="003B082C"/>
    <w:rsid w:val="003B7E58"/>
    <w:rsid w:val="003C1022"/>
    <w:rsid w:val="003C2A84"/>
    <w:rsid w:val="003C2CC6"/>
    <w:rsid w:val="003D0620"/>
    <w:rsid w:val="003D664D"/>
    <w:rsid w:val="003D7EAE"/>
    <w:rsid w:val="003E46E8"/>
    <w:rsid w:val="003E5565"/>
    <w:rsid w:val="003F48EC"/>
    <w:rsid w:val="00401416"/>
    <w:rsid w:val="00402652"/>
    <w:rsid w:val="0040684D"/>
    <w:rsid w:val="00416602"/>
    <w:rsid w:val="00417257"/>
    <w:rsid w:val="0042314D"/>
    <w:rsid w:val="004264AA"/>
    <w:rsid w:val="0043276D"/>
    <w:rsid w:val="00435867"/>
    <w:rsid w:val="00441952"/>
    <w:rsid w:val="00442A69"/>
    <w:rsid w:val="004433AD"/>
    <w:rsid w:val="00447044"/>
    <w:rsid w:val="00455B23"/>
    <w:rsid w:val="0047586B"/>
    <w:rsid w:val="0048666C"/>
    <w:rsid w:val="00492683"/>
    <w:rsid w:val="00495ECB"/>
    <w:rsid w:val="004A0E6A"/>
    <w:rsid w:val="004A6F1F"/>
    <w:rsid w:val="004B0190"/>
    <w:rsid w:val="004B17C6"/>
    <w:rsid w:val="004B34D6"/>
    <w:rsid w:val="004B4F8D"/>
    <w:rsid w:val="004B7A71"/>
    <w:rsid w:val="004C5CC7"/>
    <w:rsid w:val="004C66C0"/>
    <w:rsid w:val="004D0D42"/>
    <w:rsid w:val="004D4380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263A"/>
    <w:rsid w:val="00513514"/>
    <w:rsid w:val="00514BA4"/>
    <w:rsid w:val="00517590"/>
    <w:rsid w:val="00520817"/>
    <w:rsid w:val="00525731"/>
    <w:rsid w:val="00527274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EBF"/>
    <w:rsid w:val="00594B3B"/>
    <w:rsid w:val="005A1E64"/>
    <w:rsid w:val="005A5A0A"/>
    <w:rsid w:val="005A7DD7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E06F5"/>
    <w:rsid w:val="005E088F"/>
    <w:rsid w:val="005E7BD0"/>
    <w:rsid w:val="005F45F9"/>
    <w:rsid w:val="00600D14"/>
    <w:rsid w:val="00610BD1"/>
    <w:rsid w:val="00620B0D"/>
    <w:rsid w:val="006215BD"/>
    <w:rsid w:val="0063045D"/>
    <w:rsid w:val="00631167"/>
    <w:rsid w:val="00631170"/>
    <w:rsid w:val="00634BA4"/>
    <w:rsid w:val="0065196A"/>
    <w:rsid w:val="00652C2E"/>
    <w:rsid w:val="00662AFC"/>
    <w:rsid w:val="0066680D"/>
    <w:rsid w:val="0067095E"/>
    <w:rsid w:val="00671B34"/>
    <w:rsid w:val="006733D4"/>
    <w:rsid w:val="00674F6B"/>
    <w:rsid w:val="006752A6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5768"/>
    <w:rsid w:val="006E6E7F"/>
    <w:rsid w:val="006E7FF5"/>
    <w:rsid w:val="006F1238"/>
    <w:rsid w:val="006F2977"/>
    <w:rsid w:val="006F61B9"/>
    <w:rsid w:val="007042A4"/>
    <w:rsid w:val="00704AB8"/>
    <w:rsid w:val="00711499"/>
    <w:rsid w:val="007133E6"/>
    <w:rsid w:val="0071369E"/>
    <w:rsid w:val="00713BAF"/>
    <w:rsid w:val="0071456D"/>
    <w:rsid w:val="00717F29"/>
    <w:rsid w:val="00720B78"/>
    <w:rsid w:val="00732F92"/>
    <w:rsid w:val="00742EE4"/>
    <w:rsid w:val="007554A3"/>
    <w:rsid w:val="007559E9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50F8"/>
    <w:rsid w:val="007B70EE"/>
    <w:rsid w:val="007C1047"/>
    <w:rsid w:val="007C3907"/>
    <w:rsid w:val="007D4DD7"/>
    <w:rsid w:val="007D51C2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1E3A"/>
    <w:rsid w:val="00803756"/>
    <w:rsid w:val="00807275"/>
    <w:rsid w:val="00810B1C"/>
    <w:rsid w:val="00817165"/>
    <w:rsid w:val="008202A1"/>
    <w:rsid w:val="00830A9C"/>
    <w:rsid w:val="00833662"/>
    <w:rsid w:val="0084382B"/>
    <w:rsid w:val="008632CC"/>
    <w:rsid w:val="00863C83"/>
    <w:rsid w:val="00863D2C"/>
    <w:rsid w:val="0086537A"/>
    <w:rsid w:val="00865F45"/>
    <w:rsid w:val="00872C5D"/>
    <w:rsid w:val="00873598"/>
    <w:rsid w:val="0087616A"/>
    <w:rsid w:val="008813CC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1F37"/>
    <w:rsid w:val="008C4DE8"/>
    <w:rsid w:val="008D330F"/>
    <w:rsid w:val="008D3C14"/>
    <w:rsid w:val="008D6392"/>
    <w:rsid w:val="008D6EC6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7FF3"/>
    <w:rsid w:val="00941234"/>
    <w:rsid w:val="00946502"/>
    <w:rsid w:val="00950E85"/>
    <w:rsid w:val="00960318"/>
    <w:rsid w:val="0096526A"/>
    <w:rsid w:val="00970604"/>
    <w:rsid w:val="00976E61"/>
    <w:rsid w:val="0098399F"/>
    <w:rsid w:val="0098698C"/>
    <w:rsid w:val="00986CD3"/>
    <w:rsid w:val="0099380D"/>
    <w:rsid w:val="009A07B5"/>
    <w:rsid w:val="009A45D2"/>
    <w:rsid w:val="009A71C8"/>
    <w:rsid w:val="009B3D24"/>
    <w:rsid w:val="009C15D9"/>
    <w:rsid w:val="009C2275"/>
    <w:rsid w:val="009C42CC"/>
    <w:rsid w:val="009C6102"/>
    <w:rsid w:val="009C6EA4"/>
    <w:rsid w:val="009E0173"/>
    <w:rsid w:val="009E1AC1"/>
    <w:rsid w:val="009E1E3B"/>
    <w:rsid w:val="009E4C97"/>
    <w:rsid w:val="009F14F6"/>
    <w:rsid w:val="009F661C"/>
    <w:rsid w:val="00A01F5D"/>
    <w:rsid w:val="00A03EF7"/>
    <w:rsid w:val="00A157B5"/>
    <w:rsid w:val="00A171A0"/>
    <w:rsid w:val="00A173B7"/>
    <w:rsid w:val="00A25795"/>
    <w:rsid w:val="00A27E36"/>
    <w:rsid w:val="00A308CB"/>
    <w:rsid w:val="00A3398A"/>
    <w:rsid w:val="00A36FA1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142D"/>
    <w:rsid w:val="00A976E9"/>
    <w:rsid w:val="00AA0421"/>
    <w:rsid w:val="00AB414B"/>
    <w:rsid w:val="00AC0FD3"/>
    <w:rsid w:val="00AC2787"/>
    <w:rsid w:val="00AC33C6"/>
    <w:rsid w:val="00AC3416"/>
    <w:rsid w:val="00AC62A9"/>
    <w:rsid w:val="00AC712E"/>
    <w:rsid w:val="00AC7EE7"/>
    <w:rsid w:val="00AD522B"/>
    <w:rsid w:val="00AD5C90"/>
    <w:rsid w:val="00AD7FA1"/>
    <w:rsid w:val="00AE04B4"/>
    <w:rsid w:val="00AE0F89"/>
    <w:rsid w:val="00AE63D1"/>
    <w:rsid w:val="00AE6740"/>
    <w:rsid w:val="00AE6ACD"/>
    <w:rsid w:val="00AF0B46"/>
    <w:rsid w:val="00AF7BF6"/>
    <w:rsid w:val="00B011D4"/>
    <w:rsid w:val="00B12BE8"/>
    <w:rsid w:val="00B1534A"/>
    <w:rsid w:val="00B171C7"/>
    <w:rsid w:val="00B2610C"/>
    <w:rsid w:val="00B37FCA"/>
    <w:rsid w:val="00B457B8"/>
    <w:rsid w:val="00B53855"/>
    <w:rsid w:val="00B73AE4"/>
    <w:rsid w:val="00B80B1C"/>
    <w:rsid w:val="00B86D2F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E100F"/>
    <w:rsid w:val="00BF0093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553B"/>
    <w:rsid w:val="00C3719F"/>
    <w:rsid w:val="00C4764E"/>
    <w:rsid w:val="00C47825"/>
    <w:rsid w:val="00C52104"/>
    <w:rsid w:val="00C530F2"/>
    <w:rsid w:val="00C5407B"/>
    <w:rsid w:val="00C55D4E"/>
    <w:rsid w:val="00C56954"/>
    <w:rsid w:val="00C70EA0"/>
    <w:rsid w:val="00C70FE6"/>
    <w:rsid w:val="00C8752E"/>
    <w:rsid w:val="00C926C0"/>
    <w:rsid w:val="00C93510"/>
    <w:rsid w:val="00C976E8"/>
    <w:rsid w:val="00CA4D4E"/>
    <w:rsid w:val="00CA6434"/>
    <w:rsid w:val="00CA7AD7"/>
    <w:rsid w:val="00CB3093"/>
    <w:rsid w:val="00CB4E5C"/>
    <w:rsid w:val="00CD1CAF"/>
    <w:rsid w:val="00CD3E07"/>
    <w:rsid w:val="00CE2CFD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A78"/>
    <w:rsid w:val="00D36C35"/>
    <w:rsid w:val="00D414B8"/>
    <w:rsid w:val="00D44019"/>
    <w:rsid w:val="00D44ED4"/>
    <w:rsid w:val="00D53137"/>
    <w:rsid w:val="00D5738F"/>
    <w:rsid w:val="00D61216"/>
    <w:rsid w:val="00D65D58"/>
    <w:rsid w:val="00D72E59"/>
    <w:rsid w:val="00D742F3"/>
    <w:rsid w:val="00D74AF4"/>
    <w:rsid w:val="00D75BE7"/>
    <w:rsid w:val="00D771B4"/>
    <w:rsid w:val="00D80C56"/>
    <w:rsid w:val="00D82316"/>
    <w:rsid w:val="00D91FE9"/>
    <w:rsid w:val="00D9448E"/>
    <w:rsid w:val="00D95E0C"/>
    <w:rsid w:val="00DA3092"/>
    <w:rsid w:val="00DA35F5"/>
    <w:rsid w:val="00DA4C31"/>
    <w:rsid w:val="00DA5D9C"/>
    <w:rsid w:val="00DD35A2"/>
    <w:rsid w:val="00DD61AC"/>
    <w:rsid w:val="00DE1A18"/>
    <w:rsid w:val="00DE303D"/>
    <w:rsid w:val="00DE4ADD"/>
    <w:rsid w:val="00DF0824"/>
    <w:rsid w:val="00E07668"/>
    <w:rsid w:val="00E118D0"/>
    <w:rsid w:val="00E16B3E"/>
    <w:rsid w:val="00E173A1"/>
    <w:rsid w:val="00E33DF4"/>
    <w:rsid w:val="00E34627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81B1F"/>
    <w:rsid w:val="00E95145"/>
    <w:rsid w:val="00EA39AE"/>
    <w:rsid w:val="00EC372F"/>
    <w:rsid w:val="00EC6403"/>
    <w:rsid w:val="00EC673C"/>
    <w:rsid w:val="00EC6EB3"/>
    <w:rsid w:val="00ED03EA"/>
    <w:rsid w:val="00ED4EB9"/>
    <w:rsid w:val="00ED7827"/>
    <w:rsid w:val="00EE1C0E"/>
    <w:rsid w:val="00EE7CB4"/>
    <w:rsid w:val="00EF31CC"/>
    <w:rsid w:val="00EF5355"/>
    <w:rsid w:val="00EF7B76"/>
    <w:rsid w:val="00EF7BE4"/>
    <w:rsid w:val="00F006C3"/>
    <w:rsid w:val="00F05338"/>
    <w:rsid w:val="00F161FB"/>
    <w:rsid w:val="00F24F46"/>
    <w:rsid w:val="00F30B2F"/>
    <w:rsid w:val="00F51CAD"/>
    <w:rsid w:val="00F51CFB"/>
    <w:rsid w:val="00F52B82"/>
    <w:rsid w:val="00F54AD3"/>
    <w:rsid w:val="00F61CDC"/>
    <w:rsid w:val="00F62ACC"/>
    <w:rsid w:val="00F66104"/>
    <w:rsid w:val="00F73B44"/>
    <w:rsid w:val="00F808AC"/>
    <w:rsid w:val="00F90824"/>
    <w:rsid w:val="00F966A5"/>
    <w:rsid w:val="00FA4582"/>
    <w:rsid w:val="00FA497C"/>
    <w:rsid w:val="00FA4E44"/>
    <w:rsid w:val="00FA6BDE"/>
    <w:rsid w:val="00FA70AD"/>
    <w:rsid w:val="00FB06BC"/>
    <w:rsid w:val="00FC1825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245"/>
    <w:rPr>
      <w:rFonts w:cs="Times New Roman"/>
      <w:sz w:val="2"/>
      <w:lang w:eastAsia="en-US"/>
    </w:rPr>
  </w:style>
  <w:style w:type="character" w:customStyle="1" w:styleId="2">
    <w:name w:val="Основной текст (2)_"/>
    <w:link w:val="20"/>
    <w:uiPriority w:val="99"/>
    <w:locked/>
    <w:rsid w:val="003A7FAA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A7FAA"/>
    <w:pPr>
      <w:widowControl w:val="0"/>
      <w:shd w:val="clear" w:color="auto" w:fill="FFFFFF"/>
      <w:spacing w:line="322" w:lineRule="exact"/>
      <w:jc w:val="left"/>
    </w:pPr>
    <w:rPr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588</TotalTime>
  <Pages>2</Pages>
  <Words>359</Words>
  <Characters>2049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27</cp:revision>
  <cp:lastPrinted>2017-02-15T09:42:00Z</cp:lastPrinted>
  <dcterms:created xsi:type="dcterms:W3CDTF">2012-10-11T08:43:00Z</dcterms:created>
  <dcterms:modified xsi:type="dcterms:W3CDTF">2018-02-07T11:49:00Z</dcterms:modified>
</cp:coreProperties>
</file>