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DD8" w:rsidRDefault="00314DD8">
      <w:pPr>
        <w:spacing w:line="280" w:lineRule="exact"/>
        <w:rPr>
          <w:rFonts w:asciiTheme="majorHAnsi" w:hAnsiTheme="majorHAnsi"/>
          <w:i/>
          <w:iCs/>
          <w:color w:val="548DD4" w:themeColor="text2" w:themeTint="99"/>
          <w:sz w:val="20"/>
          <w:szCs w:val="20"/>
          <w:highlight w:val="yellow"/>
        </w:rPr>
      </w:pPr>
    </w:p>
    <w:p w:rsidR="00314DD8" w:rsidRDefault="00FD1F82">
      <w:pPr>
        <w:spacing w:line="280" w:lineRule="exact"/>
        <w:jc w:val="right"/>
      </w:pPr>
      <w:r>
        <w:rPr>
          <w:rFonts w:asciiTheme="majorHAnsi" w:hAnsiTheme="majorHAnsi"/>
          <w:b/>
          <w:bCs/>
          <w:color w:val="548DD4" w:themeColor="text2" w:themeTint="99"/>
          <w:sz w:val="32"/>
          <w:szCs w:val="32"/>
        </w:rPr>
        <w:t>проект</w:t>
      </w:r>
    </w:p>
    <w:p w:rsidR="00314DD8" w:rsidRDefault="00314DD8">
      <w:pPr>
        <w:spacing w:line="280" w:lineRule="exact"/>
        <w:jc w:val="center"/>
        <w:rPr>
          <w:rFonts w:asciiTheme="majorHAnsi" w:hAnsiTheme="majorHAnsi"/>
          <w:b/>
          <w:bCs/>
          <w:color w:val="548DD4" w:themeColor="text2" w:themeTint="99"/>
          <w:sz w:val="32"/>
          <w:szCs w:val="32"/>
        </w:rPr>
      </w:pPr>
    </w:p>
    <w:p w:rsidR="00314DD8" w:rsidRDefault="00314DD8">
      <w:pPr>
        <w:spacing w:line="280" w:lineRule="exact"/>
        <w:jc w:val="center"/>
        <w:rPr>
          <w:rFonts w:asciiTheme="majorHAnsi" w:hAnsiTheme="majorHAnsi"/>
          <w:b/>
          <w:bCs/>
          <w:color w:val="548DD4" w:themeColor="text2" w:themeTint="99"/>
          <w:sz w:val="32"/>
          <w:szCs w:val="32"/>
        </w:rPr>
      </w:pPr>
    </w:p>
    <w:p w:rsidR="00314DD8" w:rsidRDefault="00FD1F82">
      <w:pPr>
        <w:spacing w:line="280" w:lineRule="exact"/>
        <w:jc w:val="center"/>
        <w:rPr>
          <w:rFonts w:asciiTheme="majorHAnsi" w:hAnsiTheme="majorHAnsi"/>
          <w:b/>
          <w:bCs/>
          <w:color w:val="548DD4" w:themeColor="text2" w:themeTint="99"/>
          <w:sz w:val="32"/>
          <w:szCs w:val="32"/>
        </w:rPr>
      </w:pPr>
      <w:r>
        <w:rPr>
          <w:rFonts w:asciiTheme="majorHAnsi" w:hAnsiTheme="majorHAnsi"/>
          <w:b/>
          <w:bCs/>
          <w:color w:val="548DD4" w:themeColor="text2" w:themeTint="99"/>
          <w:sz w:val="32"/>
          <w:szCs w:val="32"/>
        </w:rPr>
        <w:t>ПРОГРАММА</w:t>
      </w:r>
    </w:p>
    <w:p w:rsidR="00314DD8" w:rsidRDefault="00FD1F82">
      <w:pPr>
        <w:spacing w:line="280" w:lineRule="exact"/>
        <w:jc w:val="center"/>
      </w:pPr>
      <w:r>
        <w:rPr>
          <w:rFonts w:asciiTheme="majorHAnsi" w:hAnsiTheme="majorHAnsi"/>
          <w:b/>
          <w:bCs/>
          <w:color w:val="548DD4" w:themeColor="text2" w:themeTint="99"/>
          <w:sz w:val="32"/>
          <w:szCs w:val="32"/>
        </w:rPr>
        <w:t>ТУРИСТСКОГО ФОРУМА «ЮГРАТУР 2020»</w:t>
      </w:r>
    </w:p>
    <w:p w:rsidR="00314DD8" w:rsidRDefault="00FD1F82">
      <w:pPr>
        <w:jc w:val="center"/>
      </w:pPr>
      <w:r>
        <w:rPr>
          <w:rFonts w:asciiTheme="majorHAnsi" w:hAnsiTheme="majorHAnsi"/>
          <w:b/>
          <w:i/>
          <w:color w:val="548DD4" w:themeColor="text2" w:themeTint="99"/>
          <w:sz w:val="32"/>
          <w:szCs w:val="32"/>
        </w:rPr>
        <w:t xml:space="preserve"> </w:t>
      </w:r>
      <w:r w:rsidR="001A11B0">
        <w:rPr>
          <w:rFonts w:asciiTheme="majorHAnsi" w:hAnsiTheme="majorHAnsi"/>
          <w:b/>
          <w:i/>
          <w:color w:val="548DD4" w:themeColor="text2" w:themeTint="99"/>
          <w:sz w:val="32"/>
          <w:szCs w:val="32"/>
        </w:rPr>
        <w:t>18</w:t>
      </w:r>
      <w:r>
        <w:rPr>
          <w:rFonts w:asciiTheme="majorHAnsi" w:hAnsiTheme="majorHAnsi"/>
          <w:b/>
          <w:bCs/>
          <w:i/>
          <w:color w:val="548DD4" w:themeColor="text2" w:themeTint="99"/>
          <w:sz w:val="32"/>
          <w:szCs w:val="32"/>
          <w:shd w:val="clear" w:color="auto" w:fill="FFFFFF"/>
        </w:rPr>
        <w:t xml:space="preserve"> НОЯБРЯ 2020 ГОДА</w:t>
      </w:r>
    </w:p>
    <w:p w:rsidR="00314DD8" w:rsidRDefault="00314DD8">
      <w:pPr>
        <w:jc w:val="center"/>
        <w:rPr>
          <w:rFonts w:asciiTheme="majorHAnsi" w:hAnsiTheme="majorHAnsi"/>
          <w:b/>
          <w:bCs/>
          <w:i/>
          <w:color w:val="548DD4" w:themeColor="text2" w:themeTint="99"/>
          <w:sz w:val="32"/>
          <w:szCs w:val="32"/>
          <w:highlight w:val="white"/>
        </w:rPr>
      </w:pPr>
    </w:p>
    <w:tbl>
      <w:tblPr>
        <w:tblW w:w="152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2134"/>
        <w:gridCol w:w="10031"/>
        <w:gridCol w:w="3047"/>
      </w:tblGrid>
      <w:tr w:rsidR="00314DD8" w:rsidTr="00976B01">
        <w:trPr>
          <w:trHeight w:val="844"/>
        </w:trPr>
        <w:tc>
          <w:tcPr>
            <w:tcW w:w="15212" w:type="dxa"/>
            <w:gridSpan w:val="3"/>
            <w:shd w:val="pct5" w:color="auto" w:fill="548DD4" w:themeFill="text2" w:themeFillTint="99"/>
          </w:tcPr>
          <w:p w:rsidR="00314DD8" w:rsidRDefault="00314DD8">
            <w:pPr>
              <w:spacing w:line="280" w:lineRule="exact"/>
              <w:jc w:val="center"/>
              <w:rPr>
                <w:b/>
                <w:bCs/>
                <w:color w:val="FFFFFF" w:themeColor="background1"/>
                <w:sz w:val="36"/>
                <w:szCs w:val="28"/>
                <w:lang w:val="en-US"/>
              </w:rPr>
            </w:pPr>
          </w:p>
          <w:p w:rsidR="00314DD8" w:rsidRDefault="001A11B0">
            <w:pPr>
              <w:spacing w:line="280" w:lineRule="exac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18</w:t>
            </w:r>
            <w:r w:rsidR="00FD1F82">
              <w:rPr>
                <w:b/>
                <w:bCs/>
                <w:color w:val="FFFFFF" w:themeColor="background1"/>
                <w:sz w:val="32"/>
                <w:szCs w:val="32"/>
              </w:rPr>
              <w:t xml:space="preserve"> НОЯБРЯ, </w:t>
            </w:r>
            <w:r w:rsidR="00482C01">
              <w:rPr>
                <w:b/>
                <w:bCs/>
                <w:color w:val="FFFFFF" w:themeColor="background1"/>
                <w:sz w:val="32"/>
                <w:szCs w:val="32"/>
              </w:rPr>
              <w:t>СРЕДА</w:t>
            </w:r>
          </w:p>
          <w:p w:rsidR="00314DD8" w:rsidRDefault="00314DD8">
            <w:pPr>
              <w:spacing w:line="280" w:lineRule="exact"/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</w:tc>
      </w:tr>
      <w:tr w:rsidR="00314DD8" w:rsidTr="00976B01">
        <w:trPr>
          <w:trHeight w:val="685"/>
        </w:trPr>
        <w:tc>
          <w:tcPr>
            <w:tcW w:w="2134" w:type="dxa"/>
            <w:shd w:val="clear" w:color="auto" w:fill="auto"/>
          </w:tcPr>
          <w:p w:rsidR="00314DD8" w:rsidRDefault="00314DD8">
            <w:pPr>
              <w:spacing w:line="280" w:lineRule="exact"/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314DD8" w:rsidRDefault="001A11B0">
            <w:pPr>
              <w:spacing w:line="280" w:lineRule="exact"/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10:00</w:t>
            </w:r>
            <w:r w:rsidR="00976B01">
              <w:rPr>
                <w:b/>
                <w:color w:val="17365D" w:themeColor="text2" w:themeShade="BF"/>
                <w:sz w:val="28"/>
                <w:szCs w:val="28"/>
              </w:rPr>
              <w:t>-10:15</w:t>
            </w:r>
          </w:p>
        </w:tc>
        <w:tc>
          <w:tcPr>
            <w:tcW w:w="10031" w:type="dxa"/>
            <w:shd w:val="clear" w:color="auto" w:fill="auto"/>
          </w:tcPr>
          <w:p w:rsidR="00314DD8" w:rsidRPr="001C46A5" w:rsidRDefault="001A11B0" w:rsidP="00A934AA">
            <w:pPr>
              <w:rPr>
                <w:iCs/>
                <w:spacing w:val="-10"/>
                <w:kern w:val="2"/>
                <w:sz w:val="32"/>
                <w:szCs w:val="32"/>
              </w:rPr>
            </w:pPr>
            <w:r w:rsidRPr="001C46A5">
              <w:rPr>
                <w:iCs/>
                <w:spacing w:val="-10"/>
                <w:kern w:val="2"/>
                <w:sz w:val="32"/>
                <w:szCs w:val="32"/>
              </w:rPr>
              <w:t xml:space="preserve">Приветственное слово заместителя Губернатора Ханты-Мансийского автономного округа – Югры Алексея Геннадиевича </w:t>
            </w:r>
            <w:proofErr w:type="spellStart"/>
            <w:r w:rsidRPr="001C46A5">
              <w:rPr>
                <w:iCs/>
                <w:spacing w:val="-10"/>
                <w:kern w:val="2"/>
                <w:sz w:val="32"/>
                <w:szCs w:val="32"/>
              </w:rPr>
              <w:t>Забозлаева</w:t>
            </w:r>
            <w:proofErr w:type="spellEnd"/>
          </w:p>
        </w:tc>
        <w:tc>
          <w:tcPr>
            <w:tcW w:w="3047" w:type="dxa"/>
            <w:shd w:val="clear" w:color="auto" w:fill="auto"/>
          </w:tcPr>
          <w:p w:rsidR="00314DD8" w:rsidRDefault="00314DD8">
            <w:pPr>
              <w:spacing w:after="240"/>
              <w:jc w:val="center"/>
            </w:pPr>
          </w:p>
        </w:tc>
      </w:tr>
      <w:tr w:rsidR="001A11B0" w:rsidTr="00976B01">
        <w:trPr>
          <w:trHeight w:val="685"/>
        </w:trPr>
        <w:tc>
          <w:tcPr>
            <w:tcW w:w="2134" w:type="dxa"/>
            <w:shd w:val="clear" w:color="auto" w:fill="auto"/>
          </w:tcPr>
          <w:p w:rsidR="001A11B0" w:rsidRDefault="00976B01">
            <w:pPr>
              <w:spacing w:line="280" w:lineRule="exact"/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 w:rsidRPr="00976B01">
              <w:rPr>
                <w:b/>
                <w:color w:val="17365D" w:themeColor="text2" w:themeShade="BF"/>
                <w:sz w:val="28"/>
                <w:szCs w:val="28"/>
              </w:rPr>
              <w:t>10.25-11.25</w:t>
            </w:r>
          </w:p>
        </w:tc>
        <w:tc>
          <w:tcPr>
            <w:tcW w:w="10031" w:type="dxa"/>
            <w:shd w:val="clear" w:color="auto" w:fill="auto"/>
          </w:tcPr>
          <w:p w:rsidR="001A11B0" w:rsidRPr="001A11B0" w:rsidRDefault="001A11B0" w:rsidP="001C46A5">
            <w:pPr>
              <w:jc w:val="both"/>
              <w:rPr>
                <w:b/>
                <w:iCs/>
                <w:spacing w:val="-10"/>
                <w:kern w:val="2"/>
                <w:sz w:val="32"/>
                <w:szCs w:val="32"/>
                <w:u w:val="single"/>
              </w:rPr>
            </w:pPr>
            <w:r w:rsidRPr="001A11B0">
              <w:rPr>
                <w:b/>
                <w:iCs/>
                <w:spacing w:val="-10"/>
                <w:kern w:val="2"/>
                <w:sz w:val="32"/>
                <w:szCs w:val="32"/>
                <w:u w:val="single"/>
              </w:rPr>
              <w:t>Семинар «Развитие сервиса на малых объектах туризма»</w:t>
            </w:r>
          </w:p>
          <w:p w:rsidR="001A11B0" w:rsidRPr="00113B0C" w:rsidRDefault="001A11B0" w:rsidP="001C46A5">
            <w:pPr>
              <w:jc w:val="both"/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Семинар проводится </w:t>
            </w:r>
            <w:r w:rsidR="00976B01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для сотрудников и руководителей гостиниц,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баз отдыха и этнографических стойбищ, а также сотрудников администраций муниципальных образований, ответственных за сферу туризма.</w:t>
            </w:r>
          </w:p>
          <w:p w:rsidR="001A11B0" w:rsidRDefault="001A11B0" w:rsidP="001C46A5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В сложных условиях недостатка клиентов, малым объектам туризма необходимо провести реновацию сервиса, дополнить свои услуги новыми предложениями.</w:t>
            </w:r>
          </w:p>
          <w:p w:rsidR="00976B01" w:rsidRPr="00084E78" w:rsidRDefault="00976B01" w:rsidP="001C46A5">
            <w:pPr>
              <w:jc w:val="both"/>
            </w:pPr>
            <w:r>
              <w:rPr>
                <w:rFonts w:eastAsia="Calibri"/>
                <w:b/>
                <w:bCs/>
                <w:sz w:val="28"/>
                <w:szCs w:val="28"/>
              </w:rPr>
              <w:t>Программа:</w:t>
            </w:r>
          </w:p>
          <w:p w:rsidR="00976B01" w:rsidRPr="00084E78" w:rsidRDefault="00976B01" w:rsidP="001C46A5">
            <w:pPr>
              <w:jc w:val="both"/>
            </w:pPr>
            <w:r>
              <w:rPr>
                <w:rFonts w:eastAsia="Calibri"/>
                <w:sz w:val="28"/>
                <w:szCs w:val="28"/>
              </w:rPr>
              <w:t>1. Что такое сервис? Как измерить сервис?</w:t>
            </w:r>
          </w:p>
          <w:p w:rsidR="00976B01" w:rsidRPr="00084E78" w:rsidRDefault="00976B01" w:rsidP="001C46A5">
            <w:pPr>
              <w:jc w:val="both"/>
            </w:pPr>
            <w:r>
              <w:rPr>
                <w:rFonts w:eastAsia="Calibri"/>
                <w:sz w:val="28"/>
                <w:szCs w:val="28"/>
              </w:rPr>
              <w:t>2. Формирование карты «Путь гостя» для малых объектов туризма Югры</w:t>
            </w:r>
          </w:p>
          <w:p w:rsidR="00976B01" w:rsidRPr="00976B01" w:rsidRDefault="00976B01" w:rsidP="001C46A5">
            <w:pPr>
              <w:jc w:val="both"/>
            </w:pPr>
            <w:r>
              <w:rPr>
                <w:rFonts w:eastAsia="Calibri"/>
                <w:sz w:val="28"/>
                <w:szCs w:val="28"/>
              </w:rPr>
              <w:t xml:space="preserve">3. «Точки контакта» по разработке плана повышения сервиса на действующих туристических объектах </w:t>
            </w:r>
          </w:p>
          <w:p w:rsidR="001A11B0" w:rsidRDefault="001A11B0" w:rsidP="001C46A5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1A11B0" w:rsidRPr="001A11B0" w:rsidRDefault="001A11B0" w:rsidP="001C46A5">
            <w:pPr>
              <w:jc w:val="both"/>
              <w:rPr>
                <w:i/>
                <w:iCs/>
                <w:spacing w:val="-10"/>
                <w:kern w:val="2"/>
                <w:sz w:val="32"/>
                <w:szCs w:val="32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Эксперт: </w:t>
            </w:r>
            <w:r w:rsidRPr="00BA64BB">
              <w:rPr>
                <w:rFonts w:eastAsia="Calibri"/>
                <w:color w:val="000000"/>
                <w:sz w:val="28"/>
                <w:szCs w:val="28"/>
                <w:lang w:eastAsia="en-US"/>
              </w:rPr>
              <w:t>Евгения Алексеевна</w:t>
            </w:r>
            <w:r w:rsidR="001C46A5" w:rsidRPr="00BA64BB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Вторушина</w:t>
            </w:r>
            <w:r w:rsidRPr="00BA64BB">
              <w:rPr>
                <w:rFonts w:eastAsia="Calibri"/>
                <w:color w:val="000000"/>
                <w:sz w:val="28"/>
                <w:szCs w:val="28"/>
                <w:lang w:eastAsia="en-US"/>
              </w:rPr>
              <w:t>, руководитель учебного центра «Школа сервиса и гостеприимства» при ГК «Югорская Долина»</w:t>
            </w:r>
          </w:p>
        </w:tc>
        <w:tc>
          <w:tcPr>
            <w:tcW w:w="3047" w:type="dxa"/>
            <w:shd w:val="clear" w:color="auto" w:fill="auto"/>
          </w:tcPr>
          <w:p w:rsidR="001A11B0" w:rsidRDefault="001A11B0">
            <w:pPr>
              <w:spacing w:after="240"/>
              <w:jc w:val="center"/>
            </w:pPr>
          </w:p>
        </w:tc>
      </w:tr>
      <w:tr w:rsidR="001A11B0" w:rsidTr="00976B01">
        <w:trPr>
          <w:trHeight w:val="685"/>
        </w:trPr>
        <w:tc>
          <w:tcPr>
            <w:tcW w:w="2134" w:type="dxa"/>
            <w:shd w:val="clear" w:color="auto" w:fill="auto"/>
          </w:tcPr>
          <w:p w:rsidR="001A11B0" w:rsidRDefault="00294022">
            <w:pPr>
              <w:spacing w:line="280" w:lineRule="exact"/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11.35 - 13.35</w:t>
            </w:r>
          </w:p>
        </w:tc>
        <w:tc>
          <w:tcPr>
            <w:tcW w:w="10031" w:type="dxa"/>
            <w:shd w:val="clear" w:color="auto" w:fill="auto"/>
          </w:tcPr>
          <w:p w:rsidR="001A11B0" w:rsidRPr="00113B0C" w:rsidRDefault="001A11B0" w:rsidP="001A11B0">
            <w:pPr>
              <w:jc w:val="both"/>
            </w:pPr>
            <w:r>
              <w:rPr>
                <w:rFonts w:eastAsia="font365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  <w:t xml:space="preserve">Экспертная сессия «Экотуризм </w:t>
            </w:r>
            <w:r w:rsidRPr="00113B0C">
              <w:rPr>
                <w:rFonts w:eastAsia="font365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  <w:t xml:space="preserve">&amp; </w:t>
            </w:r>
            <w:r>
              <w:rPr>
                <w:rFonts w:eastAsia="font365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  <w:t>ООПТ»</w:t>
            </w:r>
          </w:p>
          <w:p w:rsidR="001A11B0" w:rsidRPr="00113B0C" w:rsidRDefault="001A11B0" w:rsidP="001A11B0">
            <w:pPr>
              <w:jc w:val="both"/>
            </w:pPr>
          </w:p>
          <w:p w:rsidR="001A11B0" w:rsidRPr="00113B0C" w:rsidRDefault="001A11B0" w:rsidP="001A11B0">
            <w:pPr>
              <w:jc w:val="both"/>
            </w:pPr>
            <w:r>
              <w:rPr>
                <w:rFonts w:eastAsia="Calibri"/>
                <w:sz w:val="28"/>
                <w:szCs w:val="28"/>
              </w:rPr>
              <w:t xml:space="preserve">Тема экологии является основой повестки дня во всем мире и тесно </w:t>
            </w:r>
            <w:proofErr w:type="spellStart"/>
            <w:r>
              <w:rPr>
                <w:rFonts w:eastAsia="Calibri"/>
                <w:sz w:val="28"/>
                <w:szCs w:val="28"/>
              </w:rPr>
              <w:t>коллаборирует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с гуманитарными и экономическими процессами. Экотуризм позволяет, не нарушая природного баланса, дополнять миссию особо охраняемых природных территорий экономическим аспектом.</w:t>
            </w:r>
          </w:p>
          <w:p w:rsidR="001A11B0" w:rsidRPr="00113B0C" w:rsidRDefault="001A11B0" w:rsidP="001A11B0">
            <w:pPr>
              <w:jc w:val="both"/>
            </w:pPr>
            <w:r>
              <w:rPr>
                <w:rFonts w:eastAsia="Calibri"/>
                <w:sz w:val="28"/>
                <w:szCs w:val="28"/>
              </w:rPr>
              <w:lastRenderedPageBreak/>
              <w:t>Югра станет пилотным регионом развития экотуризма. Для реализации этого проекта на экспертной сессии будут рассмотрены следующие вопросы:</w:t>
            </w:r>
          </w:p>
          <w:p w:rsidR="001A11B0" w:rsidRPr="00113B0C" w:rsidRDefault="001A11B0" w:rsidP="001A11B0">
            <w:pPr>
              <w:jc w:val="both"/>
            </w:pPr>
            <w:r>
              <w:rPr>
                <w:rFonts w:eastAsia="Calibri"/>
                <w:sz w:val="28"/>
                <w:szCs w:val="28"/>
              </w:rPr>
              <w:t xml:space="preserve">Как улучшить инфраструктуру ООПТ для привлечения туристов? Какие меры поддержки сегодня предлагаются в сфере экотуризма? Какие программы для туристов перелагают ООПТ? </w:t>
            </w:r>
          </w:p>
          <w:p w:rsidR="005930F8" w:rsidRDefault="005930F8" w:rsidP="005B5E0A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1A11B0" w:rsidRDefault="001A11B0" w:rsidP="005B5E0A">
            <w:pPr>
              <w:jc w:val="both"/>
              <w:rPr>
                <w:rFonts w:eastAsia="Calibri"/>
                <w:sz w:val="28"/>
                <w:szCs w:val="28"/>
              </w:rPr>
            </w:pPr>
            <w:r w:rsidRPr="00BA64BB">
              <w:rPr>
                <w:rFonts w:eastAsia="Calibri"/>
                <w:b/>
                <w:sz w:val="28"/>
                <w:szCs w:val="28"/>
              </w:rPr>
              <w:t>Модератор:</w:t>
            </w:r>
            <w:r w:rsidRPr="00BA64BB">
              <w:rPr>
                <w:rFonts w:eastAsia="Calibri"/>
                <w:sz w:val="28"/>
                <w:szCs w:val="28"/>
              </w:rPr>
              <w:t xml:space="preserve"> Евгений Юрьевич</w:t>
            </w:r>
            <w:r w:rsidR="005930F8" w:rsidRPr="00BA64B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5930F8" w:rsidRPr="00BA64BB">
              <w:rPr>
                <w:rFonts w:eastAsia="Calibri"/>
                <w:sz w:val="28"/>
                <w:szCs w:val="28"/>
              </w:rPr>
              <w:t>Ступников</w:t>
            </w:r>
            <w:proofErr w:type="spellEnd"/>
            <w:r w:rsidRPr="00BA64BB">
              <w:rPr>
                <w:rFonts w:eastAsia="Calibri"/>
                <w:sz w:val="28"/>
                <w:szCs w:val="28"/>
              </w:rPr>
              <w:t xml:space="preserve">, директор ФГБУ «Информационно-аналитический центр </w:t>
            </w:r>
            <w:r>
              <w:rPr>
                <w:rFonts w:eastAsia="Calibri"/>
                <w:sz w:val="28"/>
                <w:szCs w:val="28"/>
              </w:rPr>
              <w:t>поддержки заповедного дела»</w:t>
            </w:r>
          </w:p>
          <w:p w:rsidR="00976B01" w:rsidRDefault="00976B01" w:rsidP="005B5E0A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976B01" w:rsidRDefault="00976B01" w:rsidP="005B5E0A">
            <w:pPr>
              <w:jc w:val="both"/>
            </w:pPr>
            <w:r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Приветственное слово</w:t>
            </w:r>
          </w:p>
          <w:p w:rsidR="00976B01" w:rsidRDefault="00976B01" w:rsidP="005B5E0A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Кирилл Сергеевич Зайцев, директор Департамента промышленности Ханты-Мансийского автономного округа – Югра</w:t>
            </w:r>
          </w:p>
          <w:p w:rsidR="00976B01" w:rsidRDefault="00976B01" w:rsidP="005B5E0A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976B01" w:rsidRPr="00CF4C61" w:rsidRDefault="00482C01" w:rsidP="005B5E0A">
            <w:pPr>
              <w:jc w:val="both"/>
            </w:pPr>
            <w:r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Государственная политика в сфере экологического туризма</w:t>
            </w:r>
            <w:r w:rsidR="00976B01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976B01" w:rsidRDefault="00976B01" w:rsidP="005B5E0A">
            <w:pPr>
              <w:jc w:val="both"/>
              <w:rPr>
                <w:rFonts w:eastAsia="Calibri"/>
                <w:bCs/>
                <w:iCs/>
                <w:sz w:val="28"/>
                <w:szCs w:val="28"/>
              </w:rPr>
            </w:pPr>
            <w:r>
              <w:rPr>
                <w:rFonts w:eastAsia="Calibri"/>
                <w:bCs/>
                <w:iCs/>
                <w:sz w:val="28"/>
                <w:szCs w:val="28"/>
              </w:rPr>
              <w:t>Татьяна Николаевна Меньшикова, заместитель начальника Управления – начальник отдела информационных ресурсов и безопасности туризма Управления государственных туристских проектов и безопасности туризма Федерального агентства по туризму</w:t>
            </w:r>
          </w:p>
          <w:p w:rsidR="00976B01" w:rsidRDefault="00976B01" w:rsidP="005B5E0A">
            <w:pPr>
              <w:jc w:val="both"/>
              <w:rPr>
                <w:rFonts w:eastAsia="Calibri"/>
                <w:bCs/>
                <w:iCs/>
                <w:sz w:val="28"/>
                <w:szCs w:val="28"/>
              </w:rPr>
            </w:pPr>
          </w:p>
          <w:p w:rsidR="001451F4" w:rsidRDefault="001451F4" w:rsidP="001451F4">
            <w:pPr>
              <w:jc w:val="both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  <w:r w:rsidRPr="00D35F95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Практика развития экологического туризма на ООПТ федерального значения</w:t>
            </w:r>
          </w:p>
          <w:p w:rsidR="00976B01" w:rsidRDefault="00976B01" w:rsidP="005B5E0A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Евгений Юрьевич </w:t>
            </w:r>
            <w:proofErr w:type="spellStart"/>
            <w:r>
              <w:rPr>
                <w:rFonts w:eastAsia="Calibri"/>
                <w:sz w:val="28"/>
                <w:szCs w:val="28"/>
              </w:rPr>
              <w:t>Ступников</w:t>
            </w:r>
            <w:proofErr w:type="spellEnd"/>
            <w:r>
              <w:rPr>
                <w:rFonts w:eastAsia="Calibri"/>
                <w:sz w:val="28"/>
                <w:szCs w:val="28"/>
              </w:rPr>
              <w:t>, директор ФГБУ «Информационно-аналитический центр поддержки заповедного дела»</w:t>
            </w:r>
          </w:p>
          <w:p w:rsidR="00976B01" w:rsidRDefault="00976B01" w:rsidP="005B5E0A">
            <w:pPr>
              <w:jc w:val="both"/>
              <w:rPr>
                <w:i/>
                <w:iCs/>
                <w:spacing w:val="-10"/>
                <w:kern w:val="2"/>
                <w:sz w:val="32"/>
                <w:szCs w:val="32"/>
              </w:rPr>
            </w:pPr>
          </w:p>
          <w:p w:rsidR="00976B01" w:rsidRPr="00CF4C61" w:rsidRDefault="00976B01" w:rsidP="005B5E0A">
            <w:pPr>
              <w:jc w:val="both"/>
            </w:pPr>
            <w:r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 xml:space="preserve">Туризм как одно из приоритетных направлений деятельности Русского географического общества </w:t>
            </w:r>
          </w:p>
          <w:p w:rsidR="00976B01" w:rsidRDefault="00976B01" w:rsidP="005B5E0A">
            <w:pPr>
              <w:jc w:val="both"/>
              <w:rPr>
                <w:rFonts w:eastAsia="Calibri"/>
                <w:sz w:val="28"/>
                <w:szCs w:val="28"/>
              </w:rPr>
            </w:pPr>
            <w:r w:rsidRPr="0088397A">
              <w:rPr>
                <w:rFonts w:eastAsia="Calibri"/>
                <w:sz w:val="28"/>
                <w:szCs w:val="28"/>
              </w:rPr>
              <w:t>Сергей Анатольевич Чечулин, директор Департамента экспедиционной деятельности и развития туризма Исполнительной</w:t>
            </w:r>
            <w:r>
              <w:rPr>
                <w:rFonts w:eastAsia="Calibri"/>
                <w:sz w:val="28"/>
                <w:szCs w:val="28"/>
              </w:rPr>
              <w:t xml:space="preserve"> дирекции ВОО «Русское географическое общество»</w:t>
            </w:r>
          </w:p>
          <w:p w:rsidR="00976B01" w:rsidRDefault="00976B01" w:rsidP="005B5E0A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976B01" w:rsidRPr="00CF4C61" w:rsidRDefault="00976B01" w:rsidP="005B5E0A">
            <w:pPr>
              <w:jc w:val="both"/>
            </w:pPr>
            <w:r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О результатах Всероссийского конкурса на создание туристско-рекреационных кластеров и развитие экотуризма в России</w:t>
            </w:r>
          </w:p>
          <w:p w:rsidR="00976B01" w:rsidRDefault="00976B01" w:rsidP="005B5E0A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Вячеслав Сергеевич Иванов, директор проектов по развитию экотуризма Агентства стратегических инициатив</w:t>
            </w:r>
          </w:p>
          <w:p w:rsidR="00976B01" w:rsidRDefault="00976B01" w:rsidP="005B5E0A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976B01" w:rsidRPr="00CF4C61" w:rsidRDefault="00976B01" w:rsidP="005B5E0A">
            <w:pPr>
              <w:pStyle w:val="af6"/>
              <w:jc w:val="both"/>
            </w:pPr>
            <w:proofErr w:type="spellStart"/>
            <w:r>
              <w:rPr>
                <w:b/>
                <w:i/>
                <w:sz w:val="28"/>
                <w:szCs w:val="28"/>
              </w:rPr>
              <w:t>Smart</w:t>
            </w:r>
            <w:proofErr w:type="spellEnd"/>
            <w:r>
              <w:rPr>
                <w:b/>
                <w:i/>
                <w:sz w:val="28"/>
                <w:szCs w:val="28"/>
              </w:rPr>
              <w:t>-экология: инновации и новые направления экологического развития – образовательно-туристический проект «Город открытий»</w:t>
            </w:r>
          </w:p>
          <w:p w:rsidR="00976B01" w:rsidRDefault="00976B01" w:rsidP="005B5E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Юрьевна Киселева, заместитель генерального директора по региональному взаимодействию АНО «Проектный офис по развитию туризма и гостеприимства Москвы» Комитета по туризму города Москвы</w:t>
            </w:r>
          </w:p>
          <w:p w:rsidR="00B41A03" w:rsidRDefault="00B41A03" w:rsidP="005B5E0A">
            <w:pPr>
              <w:jc w:val="both"/>
              <w:rPr>
                <w:sz w:val="28"/>
                <w:szCs w:val="28"/>
              </w:rPr>
            </w:pPr>
          </w:p>
          <w:p w:rsidR="00B41A03" w:rsidRPr="00CF4C61" w:rsidRDefault="00B41A03" w:rsidP="00B41A03">
            <w:pPr>
              <w:jc w:val="both"/>
            </w:pPr>
            <w:r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 xml:space="preserve">Тема уточняется </w:t>
            </w:r>
          </w:p>
          <w:p w:rsidR="00B41A03" w:rsidRPr="00B41A03" w:rsidRDefault="00B41A03" w:rsidP="005B5E0A">
            <w:pPr>
              <w:jc w:val="both"/>
              <w:rPr>
                <w:rFonts w:eastAsia="Calibri"/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Юлия Вячеславовна </w:t>
            </w:r>
            <w:proofErr w:type="spellStart"/>
            <w:r>
              <w:rPr>
                <w:sz w:val="28"/>
                <w:szCs w:val="28"/>
              </w:rPr>
              <w:t>Верхушина</w:t>
            </w:r>
            <w:proofErr w:type="spellEnd"/>
            <w:r>
              <w:rPr>
                <w:sz w:val="28"/>
                <w:szCs w:val="28"/>
              </w:rPr>
              <w:t>, Руководитель Агентства по туризму Красноярского края</w:t>
            </w:r>
          </w:p>
          <w:p w:rsidR="00976B01" w:rsidRDefault="00976B01" w:rsidP="005B5E0A">
            <w:pPr>
              <w:jc w:val="both"/>
              <w:rPr>
                <w:sz w:val="28"/>
                <w:szCs w:val="28"/>
              </w:rPr>
            </w:pPr>
          </w:p>
          <w:p w:rsidR="00976B01" w:rsidRPr="0088397A" w:rsidRDefault="00976B01" w:rsidP="005B5E0A">
            <w:pPr>
              <w:jc w:val="both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  <w:r w:rsidRPr="0088397A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Тур «Классные забавы»</w:t>
            </w:r>
          </w:p>
          <w:p w:rsidR="00976B01" w:rsidRDefault="00976B01" w:rsidP="005B5E0A">
            <w:pPr>
              <w:jc w:val="both"/>
              <w:rPr>
                <w:rFonts w:eastAsia="Calibri"/>
                <w:bCs/>
                <w:iCs/>
                <w:sz w:val="28"/>
                <w:szCs w:val="28"/>
              </w:rPr>
            </w:pPr>
            <w:r w:rsidRPr="0088397A">
              <w:rPr>
                <w:rFonts w:eastAsia="Calibri"/>
                <w:bCs/>
                <w:iCs/>
                <w:sz w:val="28"/>
                <w:szCs w:val="28"/>
              </w:rPr>
              <w:t>Марина Владимировна</w:t>
            </w:r>
            <w:r w:rsidR="005930F8" w:rsidRPr="0088397A"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5930F8" w:rsidRPr="0088397A">
              <w:rPr>
                <w:rFonts w:eastAsia="Calibri"/>
                <w:bCs/>
                <w:iCs/>
                <w:sz w:val="28"/>
                <w:szCs w:val="28"/>
              </w:rPr>
              <w:t>Левашева</w:t>
            </w:r>
            <w:proofErr w:type="spellEnd"/>
            <w:r w:rsidRPr="0088397A">
              <w:rPr>
                <w:rFonts w:eastAsia="Calibri"/>
                <w:bCs/>
                <w:iCs/>
                <w:sz w:val="28"/>
                <w:szCs w:val="28"/>
              </w:rPr>
              <w:t>, начальник отдела экологического просвещения и туризма ПП «</w:t>
            </w:r>
            <w:proofErr w:type="spellStart"/>
            <w:r w:rsidRPr="0088397A">
              <w:rPr>
                <w:rFonts w:eastAsia="Calibri"/>
                <w:bCs/>
                <w:iCs/>
                <w:sz w:val="28"/>
                <w:szCs w:val="28"/>
              </w:rPr>
              <w:t>Кондинские</w:t>
            </w:r>
            <w:proofErr w:type="spellEnd"/>
            <w:r w:rsidRPr="0088397A">
              <w:rPr>
                <w:rFonts w:eastAsia="Calibri"/>
                <w:bCs/>
                <w:iCs/>
                <w:sz w:val="28"/>
                <w:szCs w:val="28"/>
              </w:rPr>
              <w:t xml:space="preserve"> озера»</w:t>
            </w:r>
          </w:p>
          <w:p w:rsidR="00976B01" w:rsidRPr="001A11B0" w:rsidRDefault="005930F8" w:rsidP="005B5E0A">
            <w:pPr>
              <w:jc w:val="both"/>
              <w:rPr>
                <w:i/>
                <w:iCs/>
                <w:spacing w:val="-10"/>
                <w:kern w:val="2"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47" w:type="dxa"/>
            <w:shd w:val="clear" w:color="auto" w:fill="auto"/>
          </w:tcPr>
          <w:p w:rsidR="001A11B0" w:rsidRDefault="001A11B0">
            <w:pPr>
              <w:spacing w:after="240"/>
              <w:jc w:val="center"/>
            </w:pPr>
          </w:p>
        </w:tc>
      </w:tr>
      <w:tr w:rsidR="001A11B0" w:rsidTr="00976B01">
        <w:trPr>
          <w:trHeight w:val="685"/>
        </w:trPr>
        <w:tc>
          <w:tcPr>
            <w:tcW w:w="2134" w:type="dxa"/>
            <w:shd w:val="clear" w:color="auto" w:fill="auto"/>
          </w:tcPr>
          <w:p w:rsidR="001A11B0" w:rsidRPr="001A11B0" w:rsidRDefault="005B5E0A" w:rsidP="001A11B0">
            <w:pPr>
              <w:rPr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lastRenderedPageBreak/>
              <w:t>14.00-16.00</w:t>
            </w:r>
          </w:p>
          <w:p w:rsidR="001A11B0" w:rsidRPr="001A11B0" w:rsidRDefault="001A11B0">
            <w:pPr>
              <w:spacing w:line="280" w:lineRule="exact"/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0031" w:type="dxa"/>
            <w:shd w:val="clear" w:color="auto" w:fill="auto"/>
          </w:tcPr>
          <w:p w:rsidR="001A11B0" w:rsidRDefault="001A11B0" w:rsidP="001A11B0">
            <w:pPr>
              <w:jc w:val="both"/>
              <w:rPr>
                <w:rFonts w:eastAsia="font365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rFonts w:eastAsia="font365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  <w:t>Круглый стол «Промышленный туризм: возможность или бремя для предприятий?»</w:t>
            </w:r>
          </w:p>
          <w:p w:rsidR="001A11B0" w:rsidRPr="001072BF" w:rsidRDefault="001A11B0" w:rsidP="001A11B0">
            <w:pPr>
              <w:tabs>
                <w:tab w:val="left" w:pos="630"/>
              </w:tabs>
              <w:jc w:val="both"/>
            </w:pPr>
            <w:r>
              <w:rPr>
                <w:rFonts w:eastAsia="Calibri"/>
                <w:spacing w:val="-10"/>
                <w:sz w:val="28"/>
                <w:szCs w:val="28"/>
              </w:rPr>
              <w:t>При поддержке</w:t>
            </w:r>
            <w:r>
              <w:rPr>
                <w:spacing w:val="-10"/>
                <w:sz w:val="28"/>
                <w:szCs w:val="28"/>
              </w:rPr>
              <w:t xml:space="preserve"> Правительст</w:t>
            </w:r>
            <w:r>
              <w:rPr>
                <w:rFonts w:eastAsia="Calibri"/>
                <w:spacing w:val="-10"/>
                <w:sz w:val="28"/>
                <w:szCs w:val="28"/>
              </w:rPr>
              <w:t>ва Ханты-Мансийского автономного округа — Югры в качестве одного из приоритетных направлений развития туризма в автономном округе реализуется проект «Промышленный туризм в Югре»</w:t>
            </w:r>
            <w:r w:rsidR="005930F8">
              <w:rPr>
                <w:rFonts w:eastAsia="Calibri"/>
                <w:spacing w:val="-10"/>
                <w:sz w:val="28"/>
                <w:szCs w:val="28"/>
              </w:rPr>
              <w:t>.</w:t>
            </w:r>
          </w:p>
          <w:p w:rsidR="001A11B0" w:rsidRDefault="001A11B0" w:rsidP="001A11B0">
            <w:pPr>
              <w:spacing w:after="200" w:line="276" w:lineRule="auto"/>
              <w:contextualSpacing/>
              <w:jc w:val="both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Обширный опыт АНО «Агентство стратегических инициатив </w:t>
            </w:r>
            <w:bookmarkStart w:id="0" w:name="__DdeLink__19357_1414555304"/>
            <w:r>
              <w:rPr>
                <w:spacing w:val="-10"/>
                <w:sz w:val="28"/>
                <w:szCs w:val="28"/>
              </w:rPr>
              <w:t>по продвижению новых проектов</w:t>
            </w:r>
            <w:bookmarkEnd w:id="0"/>
            <w:r>
              <w:rPr>
                <w:spacing w:val="-10"/>
                <w:sz w:val="28"/>
                <w:szCs w:val="28"/>
              </w:rPr>
              <w:t xml:space="preserve">», разработанная методология позволит региональным администрациям пошагово создавать в субъекте условия для промышленного туризма. Предприятия смогут разрабатывать программы для туристов, рассказывающие историю производства, максимально интересно и безопасно демонстрирующие технологические процессы, и раскрывающие особенности, а также уникальность продукции. Методология передается региону после заключения соглашения о сотрудничестве по </w:t>
            </w:r>
            <w:r>
              <w:rPr>
                <w:spacing w:val="-10"/>
                <w:sz w:val="28"/>
                <w:szCs w:val="28"/>
              </w:rPr>
              <w:lastRenderedPageBreak/>
              <w:t>развитию промышленного туризма.</w:t>
            </w:r>
          </w:p>
          <w:p w:rsidR="001A11B0" w:rsidRDefault="001A11B0" w:rsidP="001A11B0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Модератор: </w:t>
            </w:r>
            <w:r>
              <w:rPr>
                <w:sz w:val="28"/>
                <w:szCs w:val="28"/>
              </w:rPr>
              <w:t>Ольга Ивановна</w:t>
            </w:r>
            <w:r w:rsidR="005930F8">
              <w:rPr>
                <w:sz w:val="28"/>
                <w:szCs w:val="28"/>
              </w:rPr>
              <w:t xml:space="preserve"> </w:t>
            </w:r>
            <w:proofErr w:type="spellStart"/>
            <w:r w:rsidR="005930F8">
              <w:rPr>
                <w:sz w:val="28"/>
                <w:szCs w:val="28"/>
              </w:rPr>
              <w:t>Шандуренко</w:t>
            </w:r>
            <w:proofErr w:type="spellEnd"/>
            <w:r>
              <w:rPr>
                <w:sz w:val="28"/>
                <w:szCs w:val="28"/>
              </w:rPr>
              <w:t>, руководитель программы</w:t>
            </w:r>
            <w:r>
              <w:rPr>
                <w:sz w:val="28"/>
                <w:szCs w:val="28"/>
              </w:rPr>
              <w:br/>
              <w:t xml:space="preserve">по развитию промышленного туризма </w:t>
            </w:r>
            <w:r>
              <w:rPr>
                <w:bCs/>
                <w:sz w:val="28"/>
                <w:szCs w:val="28"/>
              </w:rPr>
              <w:t xml:space="preserve">АНО  «Агентство стратегических инициатив </w:t>
            </w:r>
            <w:r>
              <w:rPr>
                <w:rFonts w:eastAsia="Calibri"/>
                <w:sz w:val="28"/>
                <w:szCs w:val="28"/>
              </w:rPr>
              <w:t>по продвижению новых проектов»</w:t>
            </w:r>
          </w:p>
          <w:p w:rsidR="005B5E0A" w:rsidRDefault="005B5E0A" w:rsidP="001A11B0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5B5E0A" w:rsidRPr="00846577" w:rsidRDefault="005B5E0A" w:rsidP="005B5E0A">
            <w:pPr>
              <w:jc w:val="both"/>
            </w:pPr>
            <w:r w:rsidRPr="00846577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Приветственное слово. Региональный проект «Промышленный туризм в Югре»</w:t>
            </w:r>
          </w:p>
          <w:p w:rsidR="005B5E0A" w:rsidRDefault="005B5E0A" w:rsidP="005B5E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846577">
              <w:rPr>
                <w:rFonts w:eastAsia="Calibri"/>
                <w:sz w:val="28"/>
                <w:szCs w:val="28"/>
              </w:rPr>
              <w:t xml:space="preserve">Кирилл Сергеевич Зайцев, директор Департамента промышленности Ханты-Мансийского автономного округа – Югры  </w:t>
            </w:r>
          </w:p>
          <w:p w:rsidR="005B5E0A" w:rsidRDefault="005B5E0A" w:rsidP="005B5E0A">
            <w:pPr>
              <w:jc w:val="both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  <w:p w:rsidR="005B5E0A" w:rsidRPr="0018263F" w:rsidRDefault="005B5E0A" w:rsidP="005B5E0A">
            <w:pPr>
              <w:jc w:val="both"/>
            </w:pPr>
            <w:r w:rsidRPr="0018263F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Приветственное слово</w:t>
            </w:r>
          </w:p>
          <w:p w:rsidR="005B5E0A" w:rsidRPr="0018263F" w:rsidRDefault="005B5E0A" w:rsidP="005B5E0A">
            <w:pPr>
              <w:pStyle w:val="3"/>
              <w:spacing w:before="0" w:after="0"/>
              <w:jc w:val="both"/>
              <w:rPr>
                <w:rFonts w:ascii="Times New Roman" w:eastAsia="Calibri" w:hAnsi="Times New Roman" w:cs="Times New Roman"/>
                <w:kern w:val="0"/>
                <w:lang w:val="ru-RU" w:bidi="ar-SA"/>
              </w:rPr>
            </w:pPr>
            <w:r w:rsidRPr="0018263F">
              <w:rPr>
                <w:rFonts w:ascii="Times New Roman" w:eastAsia="Calibri" w:hAnsi="Times New Roman" w:cs="Times New Roman"/>
                <w:b w:val="0"/>
                <w:kern w:val="0"/>
                <w:lang w:val="ru-RU" w:bidi="ar-SA"/>
              </w:rPr>
              <w:t xml:space="preserve">Рустам </w:t>
            </w:r>
            <w:proofErr w:type="spellStart"/>
            <w:r w:rsidRPr="0018263F">
              <w:rPr>
                <w:rFonts w:ascii="Times New Roman" w:eastAsia="Calibri" w:hAnsi="Times New Roman" w:cs="Times New Roman"/>
                <w:b w:val="0"/>
                <w:kern w:val="0"/>
                <w:lang w:val="ru-RU" w:bidi="ar-SA"/>
              </w:rPr>
              <w:t>Рамилевич</w:t>
            </w:r>
            <w:proofErr w:type="spellEnd"/>
            <w:r w:rsidRPr="0018263F">
              <w:rPr>
                <w:rFonts w:ascii="Times New Roman" w:eastAsia="Calibri" w:hAnsi="Times New Roman" w:cs="Times New Roman"/>
                <w:b w:val="0"/>
                <w:kern w:val="0"/>
                <w:lang w:val="ru-RU" w:bidi="ar-SA"/>
              </w:rPr>
              <w:t xml:space="preserve"> </w:t>
            </w:r>
            <w:proofErr w:type="spellStart"/>
            <w:r w:rsidRPr="0018263F">
              <w:rPr>
                <w:rFonts w:ascii="Times New Roman" w:eastAsia="Calibri" w:hAnsi="Times New Roman" w:cs="Times New Roman"/>
                <w:b w:val="0"/>
                <w:kern w:val="0"/>
                <w:lang w:val="ru-RU" w:bidi="ar-SA"/>
              </w:rPr>
              <w:t>Мингазов</w:t>
            </w:r>
            <w:proofErr w:type="spellEnd"/>
            <w:r w:rsidRPr="0018263F">
              <w:rPr>
                <w:rFonts w:ascii="Times New Roman" w:eastAsia="Calibri" w:hAnsi="Times New Roman" w:cs="Times New Roman"/>
                <w:b w:val="0"/>
                <w:kern w:val="0"/>
                <w:lang w:val="ru-RU" w:bidi="ar-SA"/>
              </w:rPr>
              <w:t>,</w:t>
            </w:r>
            <w:r>
              <w:rPr>
                <w:rFonts w:ascii="Times New Roman" w:eastAsia="Calibri" w:hAnsi="Times New Roman" w:cs="Times New Roman"/>
                <w:b w:val="0"/>
                <w:kern w:val="0"/>
                <w:lang w:val="ru-RU" w:bidi="ar-SA"/>
              </w:rPr>
              <w:t xml:space="preserve"> заместитель</w:t>
            </w:r>
            <w:r w:rsidRPr="0018263F">
              <w:rPr>
                <w:rFonts w:ascii="Times New Roman" w:eastAsia="Calibri" w:hAnsi="Times New Roman" w:cs="Times New Roman"/>
                <w:b w:val="0"/>
                <w:kern w:val="0"/>
                <w:lang w:val="ru-RU" w:bidi="ar-SA"/>
              </w:rPr>
              <w:t xml:space="preserve"> директор</w:t>
            </w:r>
            <w:r>
              <w:rPr>
                <w:rFonts w:ascii="Times New Roman" w:eastAsia="Calibri" w:hAnsi="Times New Roman" w:cs="Times New Roman"/>
                <w:b w:val="0"/>
                <w:kern w:val="0"/>
                <w:lang w:val="ru-RU" w:bidi="ar-SA"/>
              </w:rPr>
              <w:t>а</w:t>
            </w:r>
            <w:r w:rsidRPr="0018263F">
              <w:rPr>
                <w:rFonts w:ascii="Times New Roman" w:eastAsia="Calibri" w:hAnsi="Times New Roman" w:cs="Times New Roman"/>
                <w:b w:val="0"/>
                <w:kern w:val="0"/>
                <w:lang w:val="ru-RU" w:bidi="ar-SA"/>
              </w:rPr>
              <w:t xml:space="preserve"> </w:t>
            </w:r>
            <w:r w:rsidRPr="0018263F">
              <w:rPr>
                <w:rFonts w:ascii="Times New Roman" w:eastAsia="Calibri" w:hAnsi="Times New Roman" w:cs="Times New Roman"/>
                <w:b w:val="0"/>
                <w:kern w:val="0"/>
                <w:lang w:val="ru-RU" w:eastAsia="en-US" w:bidi="ar-SA"/>
              </w:rPr>
              <w:t xml:space="preserve">Департамента региональной промышленной политики и проектного управления Министерства промышленности и торговли  Российской Федерации </w:t>
            </w:r>
          </w:p>
          <w:p w:rsidR="005B5E0A" w:rsidRDefault="005B5E0A" w:rsidP="005B5E0A">
            <w:pPr>
              <w:pStyle w:val="a1"/>
            </w:pPr>
          </w:p>
          <w:p w:rsidR="005B5E0A" w:rsidRPr="005B5E0A" w:rsidRDefault="00482C01" w:rsidP="005B5E0A">
            <w:pPr>
              <w:jc w:val="both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Государственная политика в сфере промышленного туризма</w:t>
            </w:r>
          </w:p>
          <w:p w:rsidR="005B5E0A" w:rsidRPr="005B5E0A" w:rsidRDefault="005B5E0A" w:rsidP="005B5E0A">
            <w:pPr>
              <w:jc w:val="both"/>
              <w:rPr>
                <w:rFonts w:eastAsia="Calibri"/>
                <w:b/>
                <w:bCs/>
                <w:iCs/>
                <w:sz w:val="28"/>
                <w:szCs w:val="28"/>
              </w:rPr>
            </w:pPr>
            <w:r w:rsidRPr="005B5E0A">
              <w:rPr>
                <w:rFonts w:eastAsia="Calibri"/>
                <w:bCs/>
                <w:iCs/>
                <w:sz w:val="28"/>
                <w:szCs w:val="28"/>
              </w:rPr>
              <w:t xml:space="preserve">Татьяна Николаевна Меньшикова, заместитель начальника </w:t>
            </w:r>
            <w:proofErr w:type="gramStart"/>
            <w:r w:rsidRPr="005B5E0A">
              <w:rPr>
                <w:rFonts w:eastAsia="Calibri"/>
                <w:bCs/>
                <w:iCs/>
                <w:sz w:val="28"/>
                <w:szCs w:val="28"/>
              </w:rPr>
              <w:t>Управления-начальник</w:t>
            </w:r>
            <w:proofErr w:type="gramEnd"/>
            <w:r w:rsidRPr="005B5E0A">
              <w:rPr>
                <w:rFonts w:eastAsia="Calibri"/>
                <w:bCs/>
                <w:iCs/>
                <w:sz w:val="28"/>
                <w:szCs w:val="28"/>
              </w:rPr>
              <w:t xml:space="preserve"> отдела информационных ресурсов и безопасности туризма Управления государственных туристских проектов и безопасности туризма Федерального агентства по туризму </w:t>
            </w:r>
          </w:p>
          <w:p w:rsidR="005B5E0A" w:rsidRPr="00846577" w:rsidRDefault="005B5E0A" w:rsidP="005B5E0A">
            <w:pPr>
              <w:jc w:val="both"/>
            </w:pPr>
          </w:p>
          <w:p w:rsidR="005B5E0A" w:rsidRPr="00846577" w:rsidRDefault="005B5E0A" w:rsidP="005B5E0A">
            <w:pPr>
              <w:jc w:val="both"/>
            </w:pPr>
            <w:r w:rsidRPr="00846577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Методология развития промышленного туризма для регионов России</w:t>
            </w:r>
          </w:p>
          <w:p w:rsidR="005B5E0A" w:rsidRPr="00846577" w:rsidRDefault="005B5E0A" w:rsidP="005B5E0A">
            <w:pPr>
              <w:jc w:val="both"/>
            </w:pPr>
            <w:r w:rsidRPr="00846577">
              <w:rPr>
                <w:rFonts w:eastAsia="Calibri"/>
                <w:sz w:val="28"/>
                <w:szCs w:val="28"/>
              </w:rPr>
              <w:t xml:space="preserve">Сергей Рыжов, генеральный директор агентства </w:t>
            </w:r>
            <w:proofErr w:type="gramStart"/>
            <w:r w:rsidRPr="00846577">
              <w:rPr>
                <w:rFonts w:eastAsia="Calibri"/>
                <w:sz w:val="28"/>
                <w:szCs w:val="28"/>
              </w:rPr>
              <w:t>бизнес-туризма</w:t>
            </w:r>
            <w:proofErr w:type="gramEnd"/>
            <w:r w:rsidRPr="00846577">
              <w:rPr>
                <w:rFonts w:eastAsia="Calibri"/>
                <w:sz w:val="28"/>
                <w:szCs w:val="28"/>
              </w:rPr>
              <w:t xml:space="preserve"> и мероприятий «MICE </w:t>
            </w:r>
            <w:proofErr w:type="spellStart"/>
            <w:r w:rsidRPr="00846577">
              <w:rPr>
                <w:rFonts w:eastAsia="Calibri"/>
                <w:sz w:val="28"/>
                <w:szCs w:val="28"/>
              </w:rPr>
              <w:t>Market</w:t>
            </w:r>
            <w:proofErr w:type="spellEnd"/>
            <w:r w:rsidRPr="00846577">
              <w:rPr>
                <w:rFonts w:eastAsia="Calibri"/>
                <w:sz w:val="28"/>
                <w:szCs w:val="28"/>
              </w:rPr>
              <w:t xml:space="preserve">», разработчик методологии по промышленному туризму для регионов </w:t>
            </w:r>
          </w:p>
          <w:p w:rsidR="005B5E0A" w:rsidRPr="00846577" w:rsidRDefault="005B5E0A" w:rsidP="005B5E0A">
            <w:pPr>
              <w:jc w:val="both"/>
            </w:pPr>
          </w:p>
          <w:p w:rsidR="005B5E0A" w:rsidRPr="00846577" w:rsidRDefault="005B5E0A" w:rsidP="005B5E0A">
            <w:pPr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  <w:r w:rsidRPr="00846577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Поддержка развития промышленного туризма в Вологодской области. Опыт компании «Северсталь»</w:t>
            </w:r>
          </w:p>
          <w:p w:rsidR="005B5E0A" w:rsidRPr="00846577" w:rsidRDefault="005B5E0A" w:rsidP="005B5E0A">
            <w:pPr>
              <w:jc w:val="both"/>
            </w:pPr>
            <w:r w:rsidRPr="00846577">
              <w:rPr>
                <w:rFonts w:eastAsia="Calibri"/>
                <w:sz w:val="28"/>
                <w:szCs w:val="28"/>
              </w:rPr>
              <w:t xml:space="preserve">Наталья Анатольевна </w:t>
            </w:r>
            <w:proofErr w:type="spellStart"/>
            <w:r w:rsidRPr="00846577">
              <w:rPr>
                <w:rFonts w:eastAsia="Calibri"/>
                <w:sz w:val="28"/>
                <w:szCs w:val="28"/>
              </w:rPr>
              <w:t>Поппель</w:t>
            </w:r>
            <w:proofErr w:type="spellEnd"/>
            <w:r w:rsidRPr="00846577">
              <w:rPr>
                <w:rFonts w:eastAsia="Calibri"/>
                <w:sz w:val="28"/>
                <w:szCs w:val="28"/>
              </w:rPr>
              <w:t>, начальник управления по корпоративной социальной ответственности и бре</w:t>
            </w:r>
            <w:r>
              <w:rPr>
                <w:rFonts w:eastAsia="Calibri"/>
                <w:sz w:val="28"/>
                <w:szCs w:val="28"/>
              </w:rPr>
              <w:t xml:space="preserve">нду АО «Северсталь Менеджмент» </w:t>
            </w:r>
          </w:p>
          <w:p w:rsidR="005B5E0A" w:rsidRPr="00846577" w:rsidRDefault="005B5E0A" w:rsidP="005B5E0A">
            <w:pPr>
              <w:jc w:val="both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  <w:p w:rsidR="005B5E0A" w:rsidRPr="00846577" w:rsidRDefault="005B5E0A" w:rsidP="005B5E0A">
            <w:pPr>
              <w:jc w:val="both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  <w:r w:rsidRPr="00846577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Промышленный туризм на ММК. 2 года с момента старта</w:t>
            </w:r>
          </w:p>
          <w:p w:rsidR="005B5E0A" w:rsidRPr="00846577" w:rsidRDefault="00FD7A69" w:rsidP="005B5E0A">
            <w:pPr>
              <w:jc w:val="both"/>
            </w:pPr>
            <w:r w:rsidRPr="00FD7A69">
              <w:rPr>
                <w:rFonts w:eastAsia="Calibri"/>
                <w:sz w:val="28"/>
                <w:szCs w:val="28"/>
              </w:rPr>
              <w:t xml:space="preserve">Ксения </w:t>
            </w:r>
            <w:r>
              <w:rPr>
                <w:rFonts w:eastAsia="Calibri"/>
                <w:sz w:val="28"/>
                <w:szCs w:val="28"/>
              </w:rPr>
              <w:t xml:space="preserve">Валентиновна </w:t>
            </w:r>
            <w:proofErr w:type="spellStart"/>
            <w:r w:rsidRPr="00FD7A69">
              <w:rPr>
                <w:rFonts w:eastAsia="Calibri"/>
                <w:sz w:val="28"/>
                <w:szCs w:val="28"/>
              </w:rPr>
              <w:t>Суднева</w:t>
            </w:r>
            <w:proofErr w:type="spellEnd"/>
            <w:r w:rsidR="005B5E0A" w:rsidRPr="00846577">
              <w:rPr>
                <w:rFonts w:eastAsia="Calibri"/>
                <w:sz w:val="28"/>
                <w:szCs w:val="28"/>
              </w:rPr>
              <w:t xml:space="preserve">, </w:t>
            </w:r>
            <w:r w:rsidR="0013698C" w:rsidRPr="0013698C">
              <w:rPr>
                <w:rFonts w:eastAsia="Calibri"/>
                <w:sz w:val="28"/>
                <w:szCs w:val="28"/>
              </w:rPr>
              <w:t>экскурсовод промышленного туризма</w:t>
            </w:r>
            <w:r w:rsidR="0013698C">
              <w:rPr>
                <w:rFonts w:eastAsia="Calibri"/>
                <w:sz w:val="28"/>
                <w:szCs w:val="28"/>
              </w:rPr>
              <w:t xml:space="preserve"> </w:t>
            </w:r>
            <w:r w:rsidR="005B5E0A" w:rsidRPr="00846577">
              <w:rPr>
                <w:rFonts w:eastAsia="Calibri"/>
                <w:sz w:val="28"/>
                <w:szCs w:val="28"/>
              </w:rPr>
              <w:t xml:space="preserve">информационного центра АНО ДПО «КЦПК «Персонал» ПАО «Магнитогорский металлургический завод» </w:t>
            </w:r>
          </w:p>
          <w:p w:rsidR="005B5E0A" w:rsidRPr="00846577" w:rsidRDefault="005B5E0A" w:rsidP="005B5E0A">
            <w:pPr>
              <w:jc w:val="both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  <w:p w:rsidR="005B5E0A" w:rsidRPr="00846577" w:rsidRDefault="005B5E0A" w:rsidP="005B5E0A">
            <w:pPr>
              <w:jc w:val="both"/>
            </w:pPr>
            <w:r w:rsidRPr="00846577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 xml:space="preserve">Экскурсии на Выксунский металлургический завод </w:t>
            </w:r>
          </w:p>
          <w:p w:rsidR="005B5E0A" w:rsidRPr="00846577" w:rsidRDefault="005B5E0A" w:rsidP="005B5E0A">
            <w:pPr>
              <w:pStyle w:val="af6"/>
              <w:spacing w:after="283"/>
              <w:jc w:val="both"/>
              <w:rPr>
                <w:rFonts w:eastAsia="Calibri"/>
                <w:sz w:val="28"/>
                <w:szCs w:val="28"/>
              </w:rPr>
            </w:pPr>
            <w:r w:rsidRPr="00846577">
              <w:rPr>
                <w:rStyle w:val="a6"/>
                <w:rFonts w:eastAsia="Calibri"/>
                <w:b w:val="0"/>
                <w:bCs w:val="0"/>
                <w:sz w:val="28"/>
                <w:szCs w:val="28"/>
              </w:rPr>
              <w:t xml:space="preserve">Лариса Александровна </w:t>
            </w:r>
            <w:proofErr w:type="spellStart"/>
            <w:r w:rsidRPr="00846577">
              <w:rPr>
                <w:rStyle w:val="a6"/>
                <w:rFonts w:eastAsia="Calibri"/>
                <w:b w:val="0"/>
                <w:bCs w:val="0"/>
                <w:sz w:val="28"/>
                <w:szCs w:val="28"/>
              </w:rPr>
              <w:t>Малофеева</w:t>
            </w:r>
            <w:proofErr w:type="spellEnd"/>
            <w:r w:rsidRPr="00846577">
              <w:rPr>
                <w:rFonts w:eastAsia="Calibri"/>
                <w:sz w:val="28"/>
                <w:szCs w:val="28"/>
              </w:rPr>
              <w:t>, менеджер по развитию промышленного туризма и промышленного телевидения АО «</w:t>
            </w:r>
            <w:proofErr w:type="spellStart"/>
            <w:r w:rsidRPr="00846577">
              <w:rPr>
                <w:rFonts w:eastAsia="Calibri"/>
                <w:sz w:val="28"/>
                <w:szCs w:val="28"/>
              </w:rPr>
              <w:t>Выксунскии</w:t>
            </w:r>
            <w:proofErr w:type="spellEnd"/>
            <w:r w:rsidRPr="00846577">
              <w:rPr>
                <w:rFonts w:eastAsia="Calibri"/>
                <w:sz w:val="28"/>
                <w:szCs w:val="28"/>
              </w:rPr>
              <w:t xml:space="preserve">̆ </w:t>
            </w:r>
            <w:proofErr w:type="spellStart"/>
            <w:r w:rsidRPr="00846577">
              <w:rPr>
                <w:rFonts w:eastAsia="Calibri"/>
                <w:sz w:val="28"/>
                <w:szCs w:val="28"/>
              </w:rPr>
              <w:t>металлургическии</w:t>
            </w:r>
            <w:proofErr w:type="spellEnd"/>
            <w:r w:rsidRPr="00846577">
              <w:rPr>
                <w:rFonts w:eastAsia="Calibri"/>
                <w:sz w:val="28"/>
                <w:szCs w:val="28"/>
              </w:rPr>
              <w:t xml:space="preserve">̆ завод» </w:t>
            </w:r>
          </w:p>
          <w:p w:rsidR="005B5E0A" w:rsidRPr="00236922" w:rsidRDefault="005B5E0A" w:rsidP="005B5E0A">
            <w:pPr>
              <w:pStyle w:val="af6"/>
              <w:jc w:val="both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  <w:r w:rsidRPr="00236922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Развитие промышленного туризма в Свердловской области</w:t>
            </w:r>
          </w:p>
          <w:p w:rsidR="005B5E0A" w:rsidRPr="008C4F06" w:rsidRDefault="005B5E0A" w:rsidP="005B5E0A">
            <w:pPr>
              <w:pStyle w:val="af6"/>
              <w:jc w:val="both"/>
              <w:rPr>
                <w:rFonts w:eastAsia="Calibri"/>
                <w:bCs/>
                <w:iCs/>
                <w:sz w:val="28"/>
                <w:szCs w:val="28"/>
              </w:rPr>
            </w:pPr>
            <w:r w:rsidRPr="00236922">
              <w:rPr>
                <w:rFonts w:eastAsia="Calibri"/>
                <w:bCs/>
                <w:iCs/>
                <w:sz w:val="28"/>
                <w:szCs w:val="28"/>
              </w:rPr>
              <w:t xml:space="preserve">Надежда Евгеньевна Шестакова, заместитель директора  ГБУ </w:t>
            </w:r>
            <w:proofErr w:type="gramStart"/>
            <w:r w:rsidRPr="00236922">
              <w:rPr>
                <w:rFonts w:eastAsia="Calibri"/>
                <w:bCs/>
                <w:iCs/>
                <w:sz w:val="28"/>
                <w:szCs w:val="28"/>
              </w:rPr>
              <w:t>СО</w:t>
            </w:r>
            <w:proofErr w:type="gramEnd"/>
            <w:r w:rsidRPr="00236922">
              <w:rPr>
                <w:rFonts w:eastAsia="Calibri"/>
                <w:bCs/>
                <w:iCs/>
                <w:sz w:val="28"/>
                <w:szCs w:val="28"/>
              </w:rPr>
              <w:t xml:space="preserve"> «Центр развития туризма Свердловской области»</w:t>
            </w:r>
            <w:r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</w:p>
          <w:p w:rsidR="005B5E0A" w:rsidRPr="00846577" w:rsidRDefault="005B5E0A" w:rsidP="005B5E0A">
            <w:pPr>
              <w:pStyle w:val="af6"/>
              <w:jc w:val="both"/>
              <w:rPr>
                <w:rFonts w:eastAsia="Calibri"/>
                <w:bCs/>
                <w:iCs/>
                <w:sz w:val="28"/>
                <w:szCs w:val="28"/>
              </w:rPr>
            </w:pPr>
          </w:p>
          <w:p w:rsidR="005B5E0A" w:rsidRPr="00846577" w:rsidRDefault="005B5E0A" w:rsidP="005B5E0A">
            <w:pPr>
              <w:pStyle w:val="af6"/>
              <w:jc w:val="both"/>
              <w:rPr>
                <w:b/>
                <w:i/>
                <w:sz w:val="28"/>
                <w:szCs w:val="28"/>
              </w:rPr>
            </w:pPr>
            <w:r w:rsidRPr="00846577">
              <w:rPr>
                <w:b/>
                <w:i/>
                <w:sz w:val="28"/>
                <w:szCs w:val="28"/>
              </w:rPr>
              <w:t>«Развитие промышленного туризма в Якутии»</w:t>
            </w:r>
          </w:p>
          <w:p w:rsidR="005B5E0A" w:rsidRPr="001A4A92" w:rsidRDefault="005B5E0A" w:rsidP="005B5E0A">
            <w:pPr>
              <w:pStyle w:val="af6"/>
              <w:jc w:val="both"/>
              <w:rPr>
                <w:sz w:val="28"/>
                <w:szCs w:val="28"/>
              </w:rPr>
            </w:pPr>
            <w:r w:rsidRPr="00846577">
              <w:rPr>
                <w:color w:val="000000"/>
                <w:sz w:val="28"/>
                <w:szCs w:val="28"/>
              </w:rPr>
              <w:t xml:space="preserve">Наталья Владимировна </w:t>
            </w:r>
            <w:proofErr w:type="spellStart"/>
            <w:r w:rsidRPr="00846577">
              <w:rPr>
                <w:color w:val="000000"/>
                <w:sz w:val="28"/>
                <w:szCs w:val="28"/>
              </w:rPr>
              <w:t>Тюкавкина</w:t>
            </w:r>
            <w:proofErr w:type="spellEnd"/>
            <w:r w:rsidRPr="00846577">
              <w:rPr>
                <w:color w:val="000000"/>
                <w:sz w:val="28"/>
                <w:szCs w:val="28"/>
              </w:rPr>
              <w:t xml:space="preserve">, </w:t>
            </w:r>
            <w:r w:rsidRPr="00846577">
              <w:rPr>
                <w:sz w:val="28"/>
                <w:szCs w:val="28"/>
              </w:rPr>
              <w:t>генеральный директор ГАУ Р</w:t>
            </w:r>
            <w:proofErr w:type="gramStart"/>
            <w:r w:rsidRPr="00846577">
              <w:rPr>
                <w:sz w:val="28"/>
                <w:szCs w:val="28"/>
              </w:rPr>
              <w:t>С(</w:t>
            </w:r>
            <w:proofErr w:type="gramEnd"/>
            <w:r w:rsidRPr="00846577">
              <w:rPr>
                <w:sz w:val="28"/>
                <w:szCs w:val="28"/>
              </w:rPr>
              <w:t>Я) «Агентство</w:t>
            </w:r>
            <w:r w:rsidRPr="00846577">
              <w:rPr>
                <w:color w:val="000000"/>
                <w:sz w:val="28"/>
                <w:szCs w:val="28"/>
              </w:rPr>
              <w:t xml:space="preserve"> развития туризма </w:t>
            </w:r>
            <w:r>
              <w:rPr>
                <w:color w:val="000000"/>
                <w:sz w:val="28"/>
                <w:szCs w:val="28"/>
              </w:rPr>
              <w:t xml:space="preserve">и территориального маркетинга» </w:t>
            </w:r>
          </w:p>
          <w:p w:rsidR="00FA7F3A" w:rsidRDefault="00FA7F3A" w:rsidP="00FA7F3A">
            <w:pPr>
              <w:pStyle w:val="xmsonormal"/>
              <w:spacing w:after="0" w:afterAutospacing="0"/>
              <w:jc w:val="both"/>
              <w:rPr>
                <w:rStyle w:val="a6"/>
                <w:i/>
                <w:sz w:val="28"/>
                <w:szCs w:val="28"/>
                <w:lang w:eastAsia="zh-CN"/>
              </w:rPr>
            </w:pPr>
            <w:r w:rsidRPr="00B24C2D">
              <w:rPr>
                <w:rStyle w:val="a6"/>
                <w:rFonts w:hint="eastAsia"/>
                <w:i/>
                <w:sz w:val="28"/>
                <w:szCs w:val="28"/>
                <w:lang w:eastAsia="zh-CN"/>
              </w:rPr>
              <w:t xml:space="preserve">«Промышленный туризм в Красноярском крае. Опыт подготовки ОАО «Красноярский завод цветных металлов имени В.Н. </w:t>
            </w:r>
            <w:proofErr w:type="spellStart"/>
            <w:r w:rsidRPr="00B24C2D">
              <w:rPr>
                <w:rStyle w:val="a6"/>
                <w:rFonts w:hint="eastAsia"/>
                <w:i/>
                <w:sz w:val="28"/>
                <w:szCs w:val="28"/>
                <w:lang w:eastAsia="zh-CN"/>
              </w:rPr>
              <w:t>Гулидова</w:t>
            </w:r>
            <w:proofErr w:type="spellEnd"/>
            <w:r w:rsidRPr="00B24C2D">
              <w:rPr>
                <w:rStyle w:val="a6"/>
                <w:rFonts w:hint="eastAsia"/>
                <w:i/>
                <w:sz w:val="28"/>
                <w:szCs w:val="28"/>
                <w:lang w:eastAsia="zh-CN"/>
              </w:rPr>
              <w:t>» к приему гостей XXIX Всемирной зимней Универсиады»</w:t>
            </w:r>
          </w:p>
          <w:p w:rsidR="005930F8" w:rsidRDefault="00FA7F3A" w:rsidP="00FA7F3A">
            <w:pPr>
              <w:pStyle w:val="xmsonormal"/>
              <w:spacing w:before="0" w:beforeAutospacing="0" w:after="0" w:afterAutospacing="0"/>
              <w:jc w:val="both"/>
              <w:rPr>
                <w:b/>
                <w:bCs/>
                <w:i/>
                <w:sz w:val="28"/>
                <w:szCs w:val="28"/>
                <w:lang w:eastAsia="zh-CN"/>
              </w:rPr>
            </w:pPr>
            <w:r w:rsidRPr="00B24C2D">
              <w:rPr>
                <w:rStyle w:val="a6"/>
                <w:rFonts w:hint="eastAsia"/>
                <w:b w:val="0"/>
                <w:sz w:val="28"/>
                <w:szCs w:val="28"/>
                <w:lang w:eastAsia="zh-CN"/>
              </w:rPr>
              <w:t xml:space="preserve">Юлия Вячеславовна </w:t>
            </w:r>
            <w:proofErr w:type="spellStart"/>
            <w:r w:rsidRPr="00B24C2D">
              <w:rPr>
                <w:rStyle w:val="a6"/>
                <w:rFonts w:hint="eastAsia"/>
                <w:b w:val="0"/>
                <w:sz w:val="28"/>
                <w:szCs w:val="28"/>
                <w:lang w:eastAsia="zh-CN"/>
              </w:rPr>
              <w:t>Верхушина</w:t>
            </w:r>
            <w:proofErr w:type="spellEnd"/>
            <w:r w:rsidRPr="00B24C2D">
              <w:rPr>
                <w:rStyle w:val="a6"/>
                <w:b w:val="0"/>
                <w:sz w:val="28"/>
                <w:szCs w:val="28"/>
                <w:lang w:eastAsia="zh-CN"/>
              </w:rPr>
              <w:t xml:space="preserve">, </w:t>
            </w:r>
            <w:r w:rsidRPr="00B24C2D">
              <w:rPr>
                <w:rStyle w:val="a6"/>
                <w:rFonts w:hint="eastAsia"/>
                <w:b w:val="0"/>
                <w:sz w:val="28"/>
                <w:szCs w:val="28"/>
                <w:lang w:eastAsia="zh-CN"/>
              </w:rPr>
              <w:t>Руководитель Агентства по туризму</w:t>
            </w:r>
            <w:r w:rsidRPr="00B24C2D">
              <w:rPr>
                <w:rStyle w:val="a6"/>
                <w:b w:val="0"/>
                <w:sz w:val="28"/>
                <w:szCs w:val="28"/>
                <w:lang w:eastAsia="zh-CN"/>
              </w:rPr>
              <w:t xml:space="preserve"> </w:t>
            </w:r>
            <w:r w:rsidRPr="00B24C2D">
              <w:rPr>
                <w:rStyle w:val="a6"/>
                <w:rFonts w:hint="eastAsia"/>
                <w:b w:val="0"/>
                <w:sz w:val="28"/>
                <w:szCs w:val="28"/>
                <w:lang w:eastAsia="zh-CN"/>
              </w:rPr>
              <w:t>Красноярского края</w:t>
            </w:r>
            <w:r w:rsidRPr="00717B88">
              <w:rPr>
                <w:b/>
                <w:bCs/>
                <w:i/>
                <w:sz w:val="28"/>
                <w:szCs w:val="28"/>
                <w:lang w:eastAsia="zh-CN"/>
              </w:rPr>
              <w:t xml:space="preserve"> </w:t>
            </w:r>
          </w:p>
          <w:p w:rsidR="00FA7F3A" w:rsidRDefault="00FA7F3A" w:rsidP="00FA7F3A">
            <w:pPr>
              <w:pStyle w:val="xmsonormal"/>
              <w:spacing w:before="0" w:beforeAutospacing="0" w:after="0" w:afterAutospacing="0"/>
              <w:jc w:val="both"/>
              <w:rPr>
                <w:b/>
                <w:bCs/>
                <w:i/>
                <w:sz w:val="28"/>
                <w:szCs w:val="28"/>
                <w:lang w:eastAsia="zh-CN"/>
              </w:rPr>
            </w:pPr>
          </w:p>
          <w:p w:rsidR="00FA7F3A" w:rsidRPr="00717B88" w:rsidRDefault="00FA7F3A" w:rsidP="00FA7F3A">
            <w:pPr>
              <w:pStyle w:val="xmsonormal"/>
              <w:spacing w:before="0" w:beforeAutospacing="0" w:after="0" w:afterAutospacing="0"/>
              <w:jc w:val="both"/>
              <w:rPr>
                <w:b/>
                <w:bCs/>
                <w:i/>
                <w:sz w:val="28"/>
                <w:szCs w:val="28"/>
                <w:lang w:eastAsia="zh-CN"/>
              </w:rPr>
            </w:pPr>
          </w:p>
          <w:p w:rsidR="005B5E0A" w:rsidRDefault="005B5E0A" w:rsidP="005B5E0A">
            <w:pPr>
              <w:jc w:val="both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846577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Vr</w:t>
            </w:r>
            <w:proofErr w:type="spellEnd"/>
            <w:r w:rsidRPr="00846577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-тур по Южно-Приобскому месторождению, демонстрация производственного процесса «</w:t>
            </w:r>
            <w:proofErr w:type="spellStart"/>
            <w:r w:rsidRPr="00846577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Газпромнефть-Хантос</w:t>
            </w:r>
            <w:proofErr w:type="spellEnd"/>
            <w:r w:rsidRPr="00846577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 xml:space="preserve">» </w:t>
            </w:r>
          </w:p>
          <w:p w:rsidR="005B5E0A" w:rsidRPr="00846577" w:rsidRDefault="005B5E0A" w:rsidP="005B5E0A">
            <w:pPr>
              <w:jc w:val="both"/>
            </w:pPr>
            <w:r w:rsidRPr="001C3674">
              <w:rPr>
                <w:rFonts w:eastAsia="Calibri"/>
                <w:sz w:val="28"/>
                <w:szCs w:val="28"/>
              </w:rPr>
              <w:t>Евгений Владимирович</w:t>
            </w:r>
            <w:r w:rsidR="00220F4D" w:rsidRPr="001C3674">
              <w:rPr>
                <w:rFonts w:eastAsia="Calibri"/>
                <w:sz w:val="28"/>
                <w:szCs w:val="28"/>
              </w:rPr>
              <w:t xml:space="preserve"> Родионов</w:t>
            </w:r>
            <w:r>
              <w:rPr>
                <w:rFonts w:eastAsia="Calibri"/>
                <w:sz w:val="28"/>
                <w:szCs w:val="28"/>
              </w:rPr>
              <w:t xml:space="preserve">, </w:t>
            </w:r>
            <w:r w:rsidRPr="00A82262">
              <w:rPr>
                <w:rFonts w:eastAsia="Calibri"/>
                <w:sz w:val="28"/>
                <w:szCs w:val="28"/>
              </w:rPr>
              <w:t>начальник Управления корпоративных коммуникаций ООО «</w:t>
            </w:r>
            <w:proofErr w:type="spellStart"/>
            <w:r w:rsidRPr="00A82262">
              <w:rPr>
                <w:rFonts w:eastAsia="Calibri"/>
                <w:sz w:val="28"/>
                <w:szCs w:val="28"/>
              </w:rPr>
              <w:t>Газпромнефть-Хантос</w:t>
            </w:r>
            <w:proofErr w:type="spellEnd"/>
            <w:r w:rsidRPr="00A82262">
              <w:rPr>
                <w:rFonts w:eastAsia="Calibri"/>
                <w:sz w:val="28"/>
                <w:szCs w:val="28"/>
              </w:rPr>
              <w:t>»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846577">
              <w:rPr>
                <w:rFonts w:eastAsia="Calibri"/>
                <w:sz w:val="28"/>
                <w:szCs w:val="28"/>
              </w:rPr>
              <w:t>ООО «</w:t>
            </w:r>
            <w:proofErr w:type="spellStart"/>
            <w:r w:rsidRPr="00846577">
              <w:rPr>
                <w:rFonts w:eastAsia="Calibri"/>
                <w:sz w:val="28"/>
                <w:szCs w:val="28"/>
              </w:rPr>
              <w:t>Газпромнефть-Хантос</w:t>
            </w:r>
            <w:proofErr w:type="spellEnd"/>
            <w:r w:rsidRPr="00846577">
              <w:rPr>
                <w:rFonts w:eastAsia="Calibri"/>
                <w:sz w:val="28"/>
                <w:szCs w:val="28"/>
              </w:rPr>
              <w:t>»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5B5E0A" w:rsidRPr="00846577" w:rsidRDefault="005B5E0A" w:rsidP="005B5E0A">
            <w:pPr>
              <w:jc w:val="both"/>
            </w:pPr>
          </w:p>
          <w:p w:rsidR="005B5E0A" w:rsidRPr="00846577" w:rsidRDefault="005B5E0A" w:rsidP="005B5E0A">
            <w:pPr>
              <w:jc w:val="both"/>
            </w:pPr>
            <w:r w:rsidRPr="00846577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lastRenderedPageBreak/>
              <w:t xml:space="preserve">Ледяное сердце Урала. Экспедиция к ледникам Приполярного Урала  </w:t>
            </w:r>
          </w:p>
          <w:p w:rsidR="005B5E0A" w:rsidRPr="00846577" w:rsidRDefault="005B5E0A" w:rsidP="005B5E0A">
            <w:pPr>
              <w:jc w:val="both"/>
            </w:pPr>
            <w:r w:rsidRPr="00846577">
              <w:rPr>
                <w:rFonts w:eastAsia="Calibri"/>
                <w:sz w:val="28"/>
                <w:szCs w:val="28"/>
              </w:rPr>
              <w:t>Лариса Сергеевна</w:t>
            </w:r>
            <w:r w:rsidR="00717B88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717B88">
              <w:rPr>
                <w:rFonts w:eastAsia="Calibri"/>
                <w:sz w:val="28"/>
                <w:szCs w:val="28"/>
              </w:rPr>
              <w:t>Поршунова</w:t>
            </w:r>
            <w:proofErr w:type="spellEnd"/>
            <w:r w:rsidR="00717B88">
              <w:rPr>
                <w:rFonts w:eastAsia="Calibri"/>
                <w:sz w:val="28"/>
                <w:szCs w:val="28"/>
              </w:rPr>
              <w:t>, заведу</w:t>
            </w:r>
            <w:r w:rsidRPr="00846577">
              <w:rPr>
                <w:rFonts w:eastAsia="Calibri"/>
                <w:sz w:val="28"/>
                <w:szCs w:val="28"/>
              </w:rPr>
              <w:t>ющий отделом музейных пр</w:t>
            </w:r>
            <w:r w:rsidR="00717B88">
              <w:rPr>
                <w:rFonts w:eastAsia="Calibri"/>
                <w:sz w:val="28"/>
                <w:szCs w:val="28"/>
              </w:rPr>
              <w:t>оектов Музей Природы и Человека</w:t>
            </w:r>
          </w:p>
          <w:p w:rsidR="005B5E0A" w:rsidRPr="00846577" w:rsidRDefault="005B5E0A" w:rsidP="005B5E0A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5B5E0A" w:rsidRPr="00846577" w:rsidRDefault="005B5E0A" w:rsidP="005B5E0A">
            <w:pPr>
              <w:jc w:val="both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  <w:r w:rsidRPr="00846577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«Приобское: место рождения»</w:t>
            </w:r>
          </w:p>
          <w:p w:rsidR="005B5E0A" w:rsidRPr="00717B88" w:rsidRDefault="005B5E0A" w:rsidP="001A11B0">
            <w:pPr>
              <w:jc w:val="both"/>
            </w:pPr>
            <w:r w:rsidRPr="0084657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Юрий Юрьевич </w:t>
            </w:r>
            <w:proofErr w:type="spellStart"/>
            <w:r w:rsidRPr="00846577">
              <w:rPr>
                <w:rFonts w:eastAsia="Calibri"/>
                <w:color w:val="000000"/>
                <w:sz w:val="28"/>
                <w:szCs w:val="28"/>
                <w:lang w:eastAsia="en-US"/>
              </w:rPr>
              <w:t>Пукач</w:t>
            </w:r>
            <w:proofErr w:type="spellEnd"/>
            <w:r w:rsidRPr="00846577">
              <w:rPr>
                <w:sz w:val="28"/>
                <w:szCs w:val="28"/>
              </w:rPr>
              <w:t>, лектор (экскурсовод)</w:t>
            </w:r>
            <w:r w:rsidRPr="0084657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846577">
              <w:rPr>
                <w:rFonts w:eastAsia="Calibri"/>
                <w:sz w:val="28"/>
                <w:szCs w:val="28"/>
              </w:rPr>
              <w:t xml:space="preserve">БУ «Музей геологии, нефти и газа»  </w:t>
            </w:r>
          </w:p>
        </w:tc>
        <w:tc>
          <w:tcPr>
            <w:tcW w:w="3047" w:type="dxa"/>
            <w:shd w:val="clear" w:color="auto" w:fill="auto"/>
          </w:tcPr>
          <w:p w:rsidR="001A11B0" w:rsidRDefault="001A11B0">
            <w:pPr>
              <w:spacing w:after="240"/>
              <w:jc w:val="center"/>
            </w:pPr>
          </w:p>
        </w:tc>
      </w:tr>
      <w:tr w:rsidR="001A11B0" w:rsidTr="00976B01">
        <w:trPr>
          <w:trHeight w:val="685"/>
        </w:trPr>
        <w:tc>
          <w:tcPr>
            <w:tcW w:w="2134" w:type="dxa"/>
            <w:shd w:val="clear" w:color="auto" w:fill="auto"/>
          </w:tcPr>
          <w:p w:rsidR="001A11B0" w:rsidRPr="00482C01" w:rsidRDefault="00C44B12" w:rsidP="00482C01">
            <w:pPr>
              <w:jc w:val="center"/>
              <w:rPr>
                <w:b/>
                <w:color w:val="17365D" w:themeColor="text2" w:themeShade="BF"/>
                <w:sz w:val="28"/>
                <w:szCs w:val="28"/>
                <w:lang w:val="en-US"/>
              </w:rPr>
            </w:pPr>
            <w:r w:rsidRPr="00C44B12">
              <w:rPr>
                <w:b/>
                <w:color w:val="17365D" w:themeColor="text2" w:themeShade="BF"/>
                <w:sz w:val="28"/>
                <w:szCs w:val="28"/>
              </w:rPr>
              <w:lastRenderedPageBreak/>
              <w:t>16.10-16.</w:t>
            </w:r>
            <w:r w:rsidR="00482C01">
              <w:rPr>
                <w:b/>
                <w:color w:val="17365D" w:themeColor="text2" w:themeShade="BF"/>
                <w:sz w:val="28"/>
                <w:szCs w:val="28"/>
                <w:lang w:val="en-US"/>
              </w:rPr>
              <w:t>45</w:t>
            </w:r>
          </w:p>
        </w:tc>
        <w:tc>
          <w:tcPr>
            <w:tcW w:w="10031" w:type="dxa"/>
            <w:shd w:val="clear" w:color="auto" w:fill="auto"/>
          </w:tcPr>
          <w:p w:rsidR="001A11B0" w:rsidRPr="002B1E59" w:rsidRDefault="001A11B0" w:rsidP="001A11B0">
            <w:pPr>
              <w:jc w:val="both"/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2B1E59">
              <w:rPr>
                <w:rFonts w:eastAsia="Calibri"/>
                <w:b/>
                <w:sz w:val="28"/>
                <w:szCs w:val="28"/>
                <w:u w:val="single"/>
              </w:rPr>
              <w:t>Подписание соглашений:</w:t>
            </w:r>
          </w:p>
          <w:p w:rsidR="00482C01" w:rsidRDefault="00482C01" w:rsidP="00482C01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1A11B0" w:rsidRPr="00BA64BB">
              <w:rPr>
                <w:rFonts w:eastAsia="Calibri"/>
                <w:sz w:val="28"/>
                <w:szCs w:val="28"/>
              </w:rPr>
              <w:t xml:space="preserve">. </w:t>
            </w:r>
            <w:r w:rsidR="001A11B0">
              <w:rPr>
                <w:rFonts w:eastAsia="Calibri"/>
                <w:sz w:val="28"/>
                <w:szCs w:val="28"/>
              </w:rPr>
              <w:t>Между а</w:t>
            </w:r>
            <w:r w:rsidR="001A11B0" w:rsidRPr="00BA64BB">
              <w:rPr>
                <w:rFonts w:eastAsia="Calibri"/>
                <w:sz w:val="28"/>
                <w:szCs w:val="28"/>
              </w:rPr>
              <w:t>втономн</w:t>
            </w:r>
            <w:r w:rsidR="001A11B0">
              <w:rPr>
                <w:rFonts w:eastAsia="Calibri"/>
                <w:sz w:val="28"/>
                <w:szCs w:val="28"/>
              </w:rPr>
              <w:t>ой</w:t>
            </w:r>
            <w:r w:rsidR="001A11B0" w:rsidRPr="00BA64BB">
              <w:rPr>
                <w:rFonts w:eastAsia="Calibri"/>
                <w:sz w:val="28"/>
                <w:szCs w:val="28"/>
              </w:rPr>
              <w:t xml:space="preserve"> некоммерческ</w:t>
            </w:r>
            <w:r w:rsidR="001A11B0">
              <w:rPr>
                <w:rFonts w:eastAsia="Calibri"/>
                <w:sz w:val="28"/>
                <w:szCs w:val="28"/>
              </w:rPr>
              <w:t>ой</w:t>
            </w:r>
            <w:r w:rsidR="001A11B0" w:rsidRPr="00BA64BB">
              <w:rPr>
                <w:rFonts w:eastAsia="Calibri"/>
                <w:sz w:val="28"/>
                <w:szCs w:val="28"/>
              </w:rPr>
              <w:t xml:space="preserve"> организаци</w:t>
            </w:r>
            <w:r w:rsidR="001A11B0">
              <w:rPr>
                <w:rFonts w:eastAsia="Calibri"/>
                <w:sz w:val="28"/>
                <w:szCs w:val="28"/>
              </w:rPr>
              <w:t>ей</w:t>
            </w:r>
            <w:r w:rsidR="001A11B0" w:rsidRPr="00BA64BB">
              <w:rPr>
                <w:rFonts w:eastAsia="Calibri"/>
                <w:sz w:val="28"/>
                <w:szCs w:val="28"/>
              </w:rPr>
              <w:t xml:space="preserve"> </w:t>
            </w:r>
            <w:r w:rsidR="001A11B0">
              <w:rPr>
                <w:rFonts w:eastAsia="Calibri"/>
                <w:sz w:val="28"/>
                <w:szCs w:val="28"/>
              </w:rPr>
              <w:t>«</w:t>
            </w:r>
            <w:r w:rsidR="001A11B0" w:rsidRPr="00BA64BB">
              <w:rPr>
                <w:rFonts w:eastAsia="Calibri"/>
                <w:sz w:val="28"/>
                <w:szCs w:val="28"/>
              </w:rPr>
              <w:t>Проектный офис по развитию туризма и гостеприимства Москвы</w:t>
            </w:r>
            <w:r w:rsidR="001A11B0">
              <w:rPr>
                <w:rFonts w:eastAsia="Calibri"/>
                <w:sz w:val="28"/>
                <w:szCs w:val="28"/>
              </w:rPr>
              <w:t>»</w:t>
            </w:r>
            <w:r w:rsidR="001A11B0" w:rsidRPr="00BA64BB">
              <w:rPr>
                <w:rFonts w:eastAsia="Calibri"/>
                <w:sz w:val="28"/>
                <w:szCs w:val="28"/>
              </w:rPr>
              <w:t xml:space="preserve"> и Фондом развития Югры о сотрудничестве в сфере туризма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  <w:p w:rsidR="001A11B0" w:rsidRPr="001A11B0" w:rsidRDefault="00482C01" w:rsidP="00482C01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Pr="00BA64BB">
              <w:rPr>
                <w:rFonts w:eastAsia="Calibri"/>
                <w:sz w:val="28"/>
                <w:szCs w:val="28"/>
              </w:rPr>
              <w:t>. Между Федеральным агентством по туризму и Правительством Ханты-Мансийского автономного округа – Югры о</w:t>
            </w:r>
            <w:r>
              <w:rPr>
                <w:rFonts w:eastAsia="Calibri"/>
                <w:sz w:val="28"/>
                <w:szCs w:val="28"/>
              </w:rPr>
              <w:t xml:space="preserve"> взаимодействии в сфере туризма.</w:t>
            </w:r>
          </w:p>
        </w:tc>
        <w:tc>
          <w:tcPr>
            <w:tcW w:w="3047" w:type="dxa"/>
            <w:shd w:val="clear" w:color="auto" w:fill="auto"/>
          </w:tcPr>
          <w:p w:rsidR="001A11B0" w:rsidRDefault="001A11B0">
            <w:pPr>
              <w:spacing w:after="240"/>
              <w:jc w:val="center"/>
            </w:pPr>
          </w:p>
        </w:tc>
      </w:tr>
      <w:tr w:rsidR="00314DD8" w:rsidTr="00976B01">
        <w:tc>
          <w:tcPr>
            <w:tcW w:w="2134" w:type="dxa"/>
            <w:shd w:val="clear" w:color="auto" w:fill="auto"/>
          </w:tcPr>
          <w:p w:rsidR="00314DD8" w:rsidRPr="001A11B0" w:rsidRDefault="00C44B12">
            <w:pPr>
              <w:spacing w:line="280" w:lineRule="exact"/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 w:rsidRPr="00C44B12">
              <w:rPr>
                <w:b/>
                <w:color w:val="17365D" w:themeColor="text2" w:themeShade="BF"/>
                <w:sz w:val="28"/>
                <w:szCs w:val="28"/>
              </w:rPr>
              <w:t>16.35-18.05</w:t>
            </w:r>
          </w:p>
        </w:tc>
        <w:tc>
          <w:tcPr>
            <w:tcW w:w="10031" w:type="dxa"/>
            <w:shd w:val="clear" w:color="auto" w:fill="auto"/>
            <w:vAlign w:val="center"/>
          </w:tcPr>
          <w:p w:rsidR="001A11B0" w:rsidRPr="00C768CC" w:rsidRDefault="001A11B0" w:rsidP="001A11B0">
            <w:pPr>
              <w:jc w:val="both"/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BA64BB">
              <w:rPr>
                <w:rFonts w:eastAsia="Calibri"/>
                <w:b/>
                <w:sz w:val="28"/>
                <w:szCs w:val="28"/>
                <w:u w:val="single"/>
              </w:rPr>
              <w:t>Экспертная сессия «Медицинский туризм: вызовы и возможно</w:t>
            </w:r>
            <w:r>
              <w:rPr>
                <w:rFonts w:eastAsia="Calibri"/>
                <w:b/>
                <w:sz w:val="28"/>
                <w:szCs w:val="28"/>
                <w:u w:val="single"/>
              </w:rPr>
              <w:t>сти»</w:t>
            </w:r>
          </w:p>
          <w:p w:rsidR="001A11B0" w:rsidRDefault="001A11B0" w:rsidP="001A11B0">
            <w:pPr>
              <w:jc w:val="both"/>
              <w:rPr>
                <w:sz w:val="28"/>
                <w:szCs w:val="28"/>
              </w:rPr>
            </w:pPr>
          </w:p>
          <w:p w:rsidR="00EE38EC" w:rsidRPr="00EE38EC" w:rsidRDefault="001A11B0" w:rsidP="00EE38EC">
            <w:pPr>
              <w:rPr>
                <w:sz w:val="28"/>
                <w:szCs w:val="28"/>
              </w:rPr>
            </w:pPr>
            <w:r w:rsidRPr="00C768CC">
              <w:rPr>
                <w:b/>
                <w:sz w:val="28"/>
                <w:szCs w:val="28"/>
              </w:rPr>
              <w:t>Модератор:</w:t>
            </w:r>
            <w:r w:rsidRPr="00C768CC">
              <w:rPr>
                <w:sz w:val="28"/>
                <w:szCs w:val="28"/>
              </w:rPr>
              <w:t xml:space="preserve"> </w:t>
            </w:r>
            <w:bookmarkStart w:id="1" w:name="_GoBack"/>
            <w:r w:rsidR="00EE38EC" w:rsidRPr="00EE38EC">
              <w:rPr>
                <w:sz w:val="28"/>
                <w:szCs w:val="28"/>
              </w:rPr>
              <w:t>Наталья Николаевна Юдина, исполнительный директор Национального Совета Медицинского Туризма</w:t>
            </w:r>
          </w:p>
          <w:bookmarkEnd w:id="1"/>
          <w:p w:rsidR="00C44B12" w:rsidRDefault="00C44B12" w:rsidP="001A11B0">
            <w:pPr>
              <w:jc w:val="both"/>
              <w:rPr>
                <w:sz w:val="28"/>
                <w:szCs w:val="28"/>
              </w:rPr>
            </w:pPr>
          </w:p>
          <w:p w:rsidR="00755E2D" w:rsidRPr="00755E2D" w:rsidRDefault="00C44B12" w:rsidP="00755E2D">
            <w:pPr>
              <w:jc w:val="both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 xml:space="preserve">Приветственное слово. </w:t>
            </w:r>
            <w:r w:rsidR="00755E2D" w:rsidRPr="00755E2D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Доклад «Медицинский кластер Югры»</w:t>
            </w:r>
          </w:p>
          <w:p w:rsidR="00C44B12" w:rsidRPr="00755E2D" w:rsidRDefault="00755E2D" w:rsidP="00755E2D">
            <w:pPr>
              <w:jc w:val="both"/>
            </w:pPr>
            <w:r w:rsidRPr="00755E2D">
              <w:rPr>
                <w:rFonts w:eastAsia="Calibri"/>
                <w:bCs/>
                <w:iCs/>
                <w:sz w:val="28"/>
                <w:szCs w:val="28"/>
              </w:rPr>
              <w:t xml:space="preserve">Ирина Александровна Урванцева, администратор регионального проекта «Развитие экспорта медицинских услуг» </w:t>
            </w:r>
            <w:proofErr w:type="gramStart"/>
            <w:r w:rsidRPr="00755E2D">
              <w:rPr>
                <w:rFonts w:eastAsia="Calibri"/>
                <w:bCs/>
                <w:iCs/>
                <w:sz w:val="28"/>
                <w:szCs w:val="28"/>
              </w:rPr>
              <w:t>в</w:t>
            </w:r>
            <w:proofErr w:type="gramEnd"/>
            <w:r w:rsidRPr="00755E2D"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  <w:proofErr w:type="gramStart"/>
            <w:r w:rsidRPr="00755E2D">
              <w:rPr>
                <w:rFonts w:eastAsia="Calibri"/>
                <w:bCs/>
                <w:iCs/>
                <w:sz w:val="28"/>
                <w:szCs w:val="28"/>
              </w:rPr>
              <w:t>Ханты-Мансийском</w:t>
            </w:r>
            <w:proofErr w:type="gramEnd"/>
            <w:r w:rsidRPr="00755E2D">
              <w:rPr>
                <w:rFonts w:eastAsia="Calibri"/>
                <w:bCs/>
                <w:iCs/>
                <w:sz w:val="28"/>
                <w:szCs w:val="28"/>
              </w:rPr>
              <w:t xml:space="preserve"> автономном округе – Югре, главный врач БУ «Окружной кардиологический диспансер «Центр диагностики и сердечн</w:t>
            </w:r>
            <w:r>
              <w:rPr>
                <w:rFonts w:eastAsia="Calibri"/>
                <w:bCs/>
                <w:iCs/>
                <w:sz w:val="28"/>
                <w:szCs w:val="28"/>
              </w:rPr>
              <w:t xml:space="preserve">о-сосудистой хирургии» </w:t>
            </w:r>
          </w:p>
          <w:p w:rsidR="00C44B12" w:rsidRPr="00AD3565" w:rsidRDefault="00C44B12" w:rsidP="00C44B12">
            <w:pPr>
              <w:jc w:val="both"/>
            </w:pPr>
          </w:p>
          <w:p w:rsidR="00C44B12" w:rsidRPr="004B16A6" w:rsidRDefault="00C44B12" w:rsidP="00C44B12">
            <w:pPr>
              <w:jc w:val="both"/>
            </w:pPr>
            <w:r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Российская медицина глазами иностранцев</w:t>
            </w:r>
          </w:p>
          <w:p w:rsidR="00C44B12" w:rsidRDefault="00C44B12" w:rsidP="00C44B12">
            <w:pPr>
              <w:jc w:val="both"/>
            </w:pPr>
            <w:r>
              <w:rPr>
                <w:rFonts w:eastAsia="Calibri"/>
                <w:sz w:val="28"/>
                <w:szCs w:val="28"/>
              </w:rPr>
              <w:t xml:space="preserve">Энди </w:t>
            </w:r>
            <w:proofErr w:type="spellStart"/>
            <w:r>
              <w:rPr>
                <w:rFonts w:eastAsia="Calibri"/>
                <w:sz w:val="28"/>
                <w:szCs w:val="28"/>
              </w:rPr>
              <w:t>Фрека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(США), директор агентства медицинского туризма Траст </w:t>
            </w:r>
            <w:proofErr w:type="spellStart"/>
            <w:r>
              <w:rPr>
                <w:rFonts w:eastAsia="Calibri"/>
                <w:sz w:val="28"/>
                <w:szCs w:val="28"/>
              </w:rPr>
              <w:t>Медикалтрэвел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C44B12" w:rsidRPr="00AD3565" w:rsidRDefault="00C44B12" w:rsidP="00C44B12">
            <w:pPr>
              <w:jc w:val="both"/>
            </w:pPr>
          </w:p>
          <w:p w:rsidR="00C44B12" w:rsidRPr="00AD3565" w:rsidRDefault="00C44B12" w:rsidP="00C44B12">
            <w:pPr>
              <w:jc w:val="both"/>
            </w:pPr>
            <w:r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Глобальные амбиции регионального медицинского туризма</w:t>
            </w:r>
          </w:p>
          <w:p w:rsidR="00C44B12" w:rsidRDefault="00C44B12" w:rsidP="00C44B12">
            <w:pPr>
              <w:jc w:val="both"/>
              <w:rPr>
                <w:rFonts w:eastAsia="Calibri"/>
                <w:sz w:val="28"/>
                <w:szCs w:val="28"/>
              </w:rPr>
            </w:pPr>
            <w:r w:rsidRPr="004B16A6">
              <w:rPr>
                <w:rFonts w:eastAsia="Calibri"/>
                <w:sz w:val="28"/>
                <w:szCs w:val="28"/>
              </w:rPr>
              <w:t xml:space="preserve">Алена Николаевна </w:t>
            </w:r>
            <w:proofErr w:type="spellStart"/>
            <w:r>
              <w:rPr>
                <w:rFonts w:eastAsia="Calibri"/>
                <w:sz w:val="28"/>
                <w:szCs w:val="28"/>
              </w:rPr>
              <w:t>Долгунская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руководитель проектного офиса по развитию медицинского туризма в Тюменской области  </w:t>
            </w:r>
          </w:p>
          <w:p w:rsidR="00C44B12" w:rsidRPr="00AD3565" w:rsidRDefault="00C44B12" w:rsidP="00C44B12">
            <w:pPr>
              <w:jc w:val="both"/>
            </w:pPr>
            <w:r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 xml:space="preserve">Формирование бренда </w:t>
            </w:r>
            <w:proofErr w:type="spellStart"/>
            <w:r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дестинации</w:t>
            </w:r>
            <w:proofErr w:type="spellEnd"/>
            <w:r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 xml:space="preserve"> по медицинскому туризму</w:t>
            </w:r>
          </w:p>
          <w:p w:rsidR="00C44B12" w:rsidRPr="00AD3565" w:rsidRDefault="00C44B12" w:rsidP="00C44B12">
            <w:pPr>
              <w:pStyle w:val="af6"/>
              <w:spacing w:after="283"/>
              <w:jc w:val="both"/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Юлия Александровна </w:t>
            </w:r>
            <w:proofErr w:type="spellStart"/>
            <w:r>
              <w:rPr>
                <w:rFonts w:eastAsia="Calibri"/>
                <w:sz w:val="28"/>
                <w:szCs w:val="28"/>
              </w:rPr>
              <w:t>Жгулева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Санкт-Петербургское агентство медицинского туризма при Комитете по развитию туризма Санкт-Петербурга   </w:t>
            </w:r>
          </w:p>
          <w:p w:rsidR="00C44B12" w:rsidRPr="00AD3565" w:rsidRDefault="00C44B12" w:rsidP="00C44B12">
            <w:pPr>
              <w:jc w:val="both"/>
            </w:pPr>
            <w:r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 xml:space="preserve">Стандарты и безопасность в медицинском туризме </w:t>
            </w:r>
          </w:p>
          <w:p w:rsidR="00C44B12" w:rsidRPr="00C44B12" w:rsidRDefault="005930F8" w:rsidP="001A11B0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Александра Петруша </w:t>
            </w:r>
            <w:r w:rsidR="00C44B12">
              <w:rPr>
                <w:rFonts w:eastAsia="Calibri"/>
                <w:sz w:val="28"/>
                <w:szCs w:val="28"/>
              </w:rPr>
              <w:t xml:space="preserve">(Испания), руководитель российского представительства международной сертификации </w:t>
            </w:r>
            <w:proofErr w:type="spellStart"/>
            <w:proofErr w:type="gramStart"/>
            <w:r w:rsidR="00C44B12">
              <w:rPr>
                <w:rFonts w:eastAsia="Calibri"/>
                <w:sz w:val="28"/>
                <w:szCs w:val="28"/>
              </w:rPr>
              <w:t>М</w:t>
            </w:r>
            <w:proofErr w:type="gramEnd"/>
            <w:r w:rsidR="00C44B12">
              <w:rPr>
                <w:rFonts w:eastAsia="Calibri"/>
                <w:sz w:val="28"/>
                <w:szCs w:val="28"/>
              </w:rPr>
              <w:t>edical</w:t>
            </w:r>
            <w:proofErr w:type="spellEnd"/>
            <w:r w:rsidR="00C44B12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C44B12">
              <w:rPr>
                <w:rFonts w:eastAsia="Calibri"/>
                <w:sz w:val="28"/>
                <w:szCs w:val="28"/>
              </w:rPr>
              <w:t>Tourisм</w:t>
            </w:r>
            <w:proofErr w:type="spellEnd"/>
            <w:r w:rsidR="00C44B12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C44B12">
              <w:rPr>
                <w:rFonts w:eastAsia="Calibri"/>
                <w:sz w:val="28"/>
                <w:szCs w:val="28"/>
              </w:rPr>
              <w:t>International</w:t>
            </w:r>
            <w:proofErr w:type="spellEnd"/>
            <w:r w:rsidR="00C44B12">
              <w:rPr>
                <w:rFonts w:eastAsia="Calibri"/>
                <w:sz w:val="28"/>
                <w:szCs w:val="28"/>
              </w:rPr>
              <w:t xml:space="preserve"> </w:t>
            </w:r>
            <w:r w:rsidR="00C44B12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47" w:type="dxa"/>
            <w:shd w:val="clear" w:color="auto" w:fill="auto"/>
          </w:tcPr>
          <w:p w:rsidR="00314DD8" w:rsidRDefault="00314DD8">
            <w:pPr>
              <w:spacing w:after="240"/>
              <w:jc w:val="center"/>
            </w:pPr>
          </w:p>
        </w:tc>
      </w:tr>
      <w:tr w:rsidR="00314DD8" w:rsidTr="00976B01">
        <w:tc>
          <w:tcPr>
            <w:tcW w:w="2134" w:type="dxa"/>
            <w:shd w:val="clear" w:color="auto" w:fill="auto"/>
          </w:tcPr>
          <w:p w:rsidR="00314DD8" w:rsidRPr="001A11B0" w:rsidRDefault="0010650D">
            <w:pPr>
              <w:spacing w:line="280" w:lineRule="exact"/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 w:rsidRPr="0010650D">
              <w:rPr>
                <w:b/>
                <w:color w:val="17365D" w:themeColor="text2" w:themeShade="BF"/>
                <w:sz w:val="28"/>
                <w:szCs w:val="28"/>
              </w:rPr>
              <w:lastRenderedPageBreak/>
              <w:t>18.15 - 19.15</w:t>
            </w:r>
          </w:p>
        </w:tc>
        <w:tc>
          <w:tcPr>
            <w:tcW w:w="10031" w:type="dxa"/>
            <w:shd w:val="clear" w:color="auto" w:fill="auto"/>
            <w:vAlign w:val="center"/>
          </w:tcPr>
          <w:p w:rsidR="001A11B0" w:rsidRPr="00113B0C" w:rsidRDefault="001A11B0" w:rsidP="001A11B0">
            <w:pPr>
              <w:jc w:val="both"/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  <w:t>Презентация единой туристской цифровой платформы Югры</w:t>
            </w:r>
          </w:p>
          <w:p w:rsidR="001A11B0" w:rsidRDefault="001A11B0" w:rsidP="001A11B0">
            <w:pPr>
              <w:tabs>
                <w:tab w:val="left" w:pos="-36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 презентации представляется возможным подробно узнать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  <w:t xml:space="preserve">о возможностях и преимуществах цифровой платформы предприятиям туристского бизнеса, органам местного самоуправления муниципальных образований. </w:t>
            </w:r>
          </w:p>
          <w:p w:rsidR="001A11B0" w:rsidRPr="00113B0C" w:rsidRDefault="001A11B0" w:rsidP="001A11B0">
            <w:pPr>
              <w:tabs>
                <w:tab w:val="left" w:pos="-360"/>
              </w:tabs>
              <w:jc w:val="both"/>
            </w:pPr>
          </w:p>
          <w:p w:rsidR="00314DD8" w:rsidRDefault="001A11B0">
            <w:pPr>
              <w:jc w:val="both"/>
              <w:rPr>
                <w:rFonts w:eastAsia="Calibri"/>
                <w:b/>
                <w:bCs/>
                <w:color w:val="17365D" w:themeColor="text2" w:themeShade="BF"/>
                <w:sz w:val="28"/>
                <w:szCs w:val="28"/>
              </w:rPr>
            </w:pPr>
            <w:r w:rsidRPr="00BA64BB">
              <w:rPr>
                <w:rFonts w:eastAsia="Calibri"/>
                <w:b/>
                <w:sz w:val="28"/>
                <w:szCs w:val="28"/>
                <w:lang w:eastAsia="en-US"/>
              </w:rPr>
              <w:t>Модератор:</w:t>
            </w:r>
            <w:r w:rsidRPr="00BA64B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10650D">
              <w:rPr>
                <w:rFonts w:eastAsia="Calibri"/>
                <w:sz w:val="28"/>
                <w:szCs w:val="28"/>
                <w:lang w:eastAsia="en-US"/>
              </w:rPr>
              <w:t>Владислава Юрьевна Вишневская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="0010650D" w:rsidRPr="0010650D">
              <w:rPr>
                <w:rFonts w:eastAsia="Calibri"/>
                <w:sz w:val="28"/>
                <w:szCs w:val="28"/>
                <w:lang w:eastAsia="en-US"/>
              </w:rPr>
              <w:t xml:space="preserve">руководитель Центра компетенций в сфере развития туризма </w:t>
            </w:r>
          </w:p>
        </w:tc>
        <w:tc>
          <w:tcPr>
            <w:tcW w:w="3047" w:type="dxa"/>
            <w:shd w:val="clear" w:color="auto" w:fill="auto"/>
          </w:tcPr>
          <w:p w:rsidR="00314DD8" w:rsidRDefault="00314DD8">
            <w:pPr>
              <w:jc w:val="center"/>
            </w:pPr>
          </w:p>
        </w:tc>
      </w:tr>
    </w:tbl>
    <w:p w:rsidR="00314DD8" w:rsidRDefault="00FD1F82">
      <w:r>
        <w:rPr>
          <w:b/>
          <w:sz w:val="28"/>
          <w:szCs w:val="28"/>
        </w:rPr>
        <w:t xml:space="preserve"> </w:t>
      </w:r>
    </w:p>
    <w:sectPr w:rsidR="00314DD8">
      <w:headerReference w:type="default" r:id="rId9"/>
      <w:pgSz w:w="16838" w:h="11906" w:orient="landscape"/>
      <w:pgMar w:top="766" w:right="567" w:bottom="567" w:left="97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B3C" w:rsidRDefault="00665B3C">
      <w:r>
        <w:separator/>
      </w:r>
    </w:p>
  </w:endnote>
  <w:endnote w:type="continuationSeparator" w:id="0">
    <w:p w:rsidR="00665B3C" w:rsidRDefault="0066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Mono">
    <w:altName w:val="Courier New"/>
    <w:charset w:val="CC"/>
    <w:family w:val="roman"/>
    <w:pitch w:val="variable"/>
  </w:font>
  <w:font w:name="font365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B3C" w:rsidRDefault="00665B3C">
      <w:r>
        <w:separator/>
      </w:r>
    </w:p>
  </w:footnote>
  <w:footnote w:type="continuationSeparator" w:id="0">
    <w:p w:rsidR="00665B3C" w:rsidRDefault="00665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181939"/>
      <w:docPartObj>
        <w:docPartGallery w:val="Page Numbers (Top of Page)"/>
        <w:docPartUnique/>
      </w:docPartObj>
    </w:sdtPr>
    <w:sdtEndPr/>
    <w:sdtContent>
      <w:p w:rsidR="00314DD8" w:rsidRDefault="00FD1F82">
        <w:pPr>
          <w:pStyle w:val="1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E38EC">
          <w:rPr>
            <w:noProof/>
          </w:rPr>
          <w:t>6</w:t>
        </w:r>
        <w:r>
          <w:fldChar w:fldCharType="end"/>
        </w:r>
      </w:p>
    </w:sdtContent>
  </w:sdt>
  <w:p w:rsidR="00314DD8" w:rsidRDefault="00314DD8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DD8"/>
    <w:rsid w:val="0010650D"/>
    <w:rsid w:val="0013698C"/>
    <w:rsid w:val="001451F4"/>
    <w:rsid w:val="001A11B0"/>
    <w:rsid w:val="001C46A5"/>
    <w:rsid w:val="00220F4D"/>
    <w:rsid w:val="00225363"/>
    <w:rsid w:val="00294022"/>
    <w:rsid w:val="00314DD8"/>
    <w:rsid w:val="00326A53"/>
    <w:rsid w:val="00482C01"/>
    <w:rsid w:val="004E019B"/>
    <w:rsid w:val="00542C29"/>
    <w:rsid w:val="005930F8"/>
    <w:rsid w:val="005B5E0A"/>
    <w:rsid w:val="005C29F4"/>
    <w:rsid w:val="005D67F9"/>
    <w:rsid w:val="006224D6"/>
    <w:rsid w:val="00622562"/>
    <w:rsid w:val="00665B3C"/>
    <w:rsid w:val="00717B88"/>
    <w:rsid w:val="00755E2D"/>
    <w:rsid w:val="007931CE"/>
    <w:rsid w:val="007C16BC"/>
    <w:rsid w:val="00976B01"/>
    <w:rsid w:val="00A934AA"/>
    <w:rsid w:val="00AC14E0"/>
    <w:rsid w:val="00AD173E"/>
    <w:rsid w:val="00B41A03"/>
    <w:rsid w:val="00BD5AA5"/>
    <w:rsid w:val="00C31F6D"/>
    <w:rsid w:val="00C44B12"/>
    <w:rsid w:val="00C7490C"/>
    <w:rsid w:val="00E12E6A"/>
    <w:rsid w:val="00ED0542"/>
    <w:rsid w:val="00EE38EC"/>
    <w:rsid w:val="00F16B19"/>
    <w:rsid w:val="00FA17CA"/>
    <w:rsid w:val="00FA7F3A"/>
    <w:rsid w:val="00FD1F82"/>
    <w:rsid w:val="00FD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kern w:val="2"/>
        <w:szCs w:val="24"/>
        <w:lang w:val="ru-RU" w:eastAsia="zh-CN" w:bidi="hi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7F"/>
    <w:rPr>
      <w:rFonts w:eastAsia="Times New Roman" w:cs="Times New Roman"/>
      <w:kern w:val="0"/>
      <w:sz w:val="24"/>
      <w:lang w:eastAsia="ru-RU" w:bidi="ar-SA"/>
    </w:rPr>
  </w:style>
  <w:style w:type="paragraph" w:styleId="3">
    <w:name w:val="heading 3"/>
    <w:basedOn w:val="a0"/>
    <w:next w:val="a1"/>
    <w:link w:val="30"/>
    <w:qFormat/>
    <w:rsid w:val="005B5E0A"/>
    <w:pPr>
      <w:tabs>
        <w:tab w:val="num" w:pos="0"/>
      </w:tabs>
      <w:suppressAutoHyphens/>
      <w:spacing w:before="140"/>
      <w:outlineLvl w:val="2"/>
    </w:pPr>
    <w:rPr>
      <w:rFonts w:ascii="Liberation Serif" w:eastAsia="NSimSun" w:hAnsi="Liberation Serif" w:cs="Lucida Sans"/>
      <w:b/>
      <w:bCs/>
      <w:kern w:val="2"/>
      <w:lang w:val="en-US" w:eastAsia="zh-C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Заголовок 11"/>
    <w:basedOn w:val="a5"/>
    <w:next w:val="a1"/>
    <w:qFormat/>
    <w:rsid w:val="00F422BE"/>
    <w:pPr>
      <w:spacing w:after="120"/>
    </w:pPr>
    <w:rPr>
      <w:rFonts w:ascii="Liberation Serif" w:eastAsia="Segoe UI" w:hAnsi="Liberation Serif" w:cs="Tahoma"/>
      <w:sz w:val="48"/>
      <w:szCs w:val="48"/>
    </w:rPr>
  </w:style>
  <w:style w:type="paragraph" w:customStyle="1" w:styleId="31">
    <w:name w:val="Заголовок 31"/>
    <w:basedOn w:val="a"/>
    <w:qFormat/>
    <w:rsid w:val="003E2EBA"/>
    <w:pPr>
      <w:spacing w:beforeAutospacing="1" w:afterAutospacing="1"/>
      <w:outlineLvl w:val="2"/>
    </w:pPr>
    <w:rPr>
      <w:b/>
      <w:bCs/>
      <w:sz w:val="27"/>
      <w:szCs w:val="27"/>
    </w:rPr>
  </w:style>
  <w:style w:type="paragraph" w:customStyle="1" w:styleId="41">
    <w:name w:val="Заголовок 41"/>
    <w:basedOn w:val="a"/>
    <w:next w:val="a"/>
    <w:qFormat/>
    <w:rsid w:val="003E2EBA"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a6">
    <w:name w:val="Strong"/>
    <w:uiPriority w:val="22"/>
    <w:qFormat/>
    <w:rsid w:val="003E2EBA"/>
    <w:rPr>
      <w:b/>
      <w:bCs/>
    </w:rPr>
  </w:style>
  <w:style w:type="character" w:customStyle="1" w:styleId="-">
    <w:name w:val="Интернет-ссылка"/>
    <w:rsid w:val="003E2EBA"/>
    <w:rPr>
      <w:color w:val="0000FF"/>
      <w:u w:val="single"/>
    </w:rPr>
  </w:style>
  <w:style w:type="character" w:styleId="a7">
    <w:name w:val="Emphasis"/>
    <w:qFormat/>
    <w:rsid w:val="003E2EBA"/>
    <w:rPr>
      <w:i/>
      <w:iCs/>
    </w:rPr>
  </w:style>
  <w:style w:type="character" w:customStyle="1" w:styleId="apple-converted-space">
    <w:name w:val="apple-converted-space"/>
    <w:basedOn w:val="a2"/>
    <w:qFormat/>
    <w:rsid w:val="003E2EBA"/>
  </w:style>
  <w:style w:type="character" w:customStyle="1" w:styleId="a8">
    <w:name w:val="Название Знак"/>
    <w:qFormat/>
    <w:rsid w:val="003E2EBA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s1">
    <w:name w:val="s1"/>
    <w:qFormat/>
    <w:rsid w:val="00E06241"/>
    <w:rPr>
      <w:rFonts w:cs="Times New Roman"/>
    </w:rPr>
  </w:style>
  <w:style w:type="character" w:customStyle="1" w:styleId="a9">
    <w:name w:val="Текст выноски Знак"/>
    <w:basedOn w:val="a2"/>
    <w:qFormat/>
    <w:rsid w:val="005268C4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2"/>
    <w:uiPriority w:val="99"/>
    <w:qFormat/>
    <w:rsid w:val="00402A00"/>
    <w:rPr>
      <w:sz w:val="24"/>
      <w:szCs w:val="24"/>
    </w:rPr>
  </w:style>
  <w:style w:type="character" w:customStyle="1" w:styleId="ab">
    <w:name w:val="Нижний колонтитул Знак"/>
    <w:basedOn w:val="a2"/>
    <w:qFormat/>
    <w:rsid w:val="00402A00"/>
    <w:rPr>
      <w:sz w:val="24"/>
      <w:szCs w:val="24"/>
    </w:rPr>
  </w:style>
  <w:style w:type="character" w:customStyle="1" w:styleId="ac">
    <w:name w:val="Выделение жирным"/>
    <w:qFormat/>
    <w:rsid w:val="00F422BE"/>
    <w:rPr>
      <w:b/>
      <w:bCs/>
    </w:rPr>
  </w:style>
  <w:style w:type="character" w:customStyle="1" w:styleId="ad">
    <w:name w:val="Маркеры списка"/>
    <w:qFormat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1"/>
    <w:qFormat/>
    <w:rsid w:val="00F422BE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1">
    <w:name w:val="Body Text"/>
    <w:basedOn w:val="a"/>
    <w:rsid w:val="00F422BE"/>
    <w:pPr>
      <w:spacing w:after="140" w:line="276" w:lineRule="auto"/>
    </w:pPr>
  </w:style>
  <w:style w:type="paragraph" w:styleId="ae">
    <w:name w:val="List"/>
    <w:basedOn w:val="a1"/>
    <w:rsid w:val="00F422BE"/>
    <w:rPr>
      <w:rFonts w:cs="Lucida Sans"/>
    </w:rPr>
  </w:style>
  <w:style w:type="paragraph" w:customStyle="1" w:styleId="1">
    <w:name w:val="Название объекта1"/>
    <w:basedOn w:val="a"/>
    <w:qFormat/>
    <w:rsid w:val="00F422BE"/>
    <w:pPr>
      <w:suppressLineNumbers/>
      <w:spacing w:before="120" w:after="120"/>
    </w:pPr>
    <w:rPr>
      <w:rFonts w:cs="Arial"/>
      <w:i/>
      <w:iCs/>
    </w:rPr>
  </w:style>
  <w:style w:type="paragraph" w:styleId="af">
    <w:name w:val="index heading"/>
    <w:basedOn w:val="a"/>
    <w:qFormat/>
    <w:rsid w:val="00F422BE"/>
    <w:pPr>
      <w:suppressLineNumbers/>
    </w:pPr>
    <w:rPr>
      <w:rFonts w:cs="Lucida Sans"/>
    </w:rPr>
  </w:style>
  <w:style w:type="paragraph" w:styleId="a5">
    <w:name w:val="Title"/>
    <w:basedOn w:val="a"/>
    <w:next w:val="a1"/>
    <w:qFormat/>
    <w:rsid w:val="003E2EBA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af0">
    <w:name w:val="caption"/>
    <w:basedOn w:val="a"/>
    <w:qFormat/>
    <w:rsid w:val="00F422BE"/>
    <w:pPr>
      <w:suppressLineNumbers/>
      <w:spacing w:before="120" w:after="120"/>
    </w:pPr>
    <w:rPr>
      <w:rFonts w:cs="Lucida Sans"/>
      <w:i/>
      <w:iCs/>
    </w:rPr>
  </w:style>
  <w:style w:type="paragraph" w:styleId="af1">
    <w:name w:val="Normal (Web)"/>
    <w:basedOn w:val="a"/>
    <w:uiPriority w:val="99"/>
    <w:qFormat/>
    <w:rsid w:val="003E2EBA"/>
    <w:pPr>
      <w:spacing w:beforeAutospacing="1" w:afterAutospacing="1"/>
    </w:pPr>
  </w:style>
  <w:style w:type="paragraph" w:customStyle="1" w:styleId="10">
    <w:name w:val="Абзац списка1"/>
    <w:basedOn w:val="a"/>
    <w:qFormat/>
    <w:rsid w:val="003E2EB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2">
    <w:name w:val="Balloon Text"/>
    <w:basedOn w:val="a"/>
    <w:qFormat/>
    <w:rsid w:val="005268C4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550746"/>
    <w:rPr>
      <w:rFonts w:eastAsia="Times New Roman" w:cs="Times New Roman"/>
      <w:color w:val="000000"/>
      <w:kern w:val="0"/>
      <w:sz w:val="24"/>
      <w:lang w:eastAsia="ru-RU" w:bidi="ar-SA"/>
    </w:rPr>
  </w:style>
  <w:style w:type="paragraph" w:styleId="af3">
    <w:name w:val="List Paragraph"/>
    <w:basedOn w:val="a"/>
    <w:qFormat/>
    <w:rsid w:val="00F422B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f4">
    <w:name w:val="No Spacing"/>
    <w:uiPriority w:val="1"/>
    <w:qFormat/>
    <w:rsid w:val="00A21A0B"/>
    <w:rPr>
      <w:rFonts w:eastAsia="Times New Roman" w:cs="Times New Roman"/>
      <w:kern w:val="0"/>
      <w:sz w:val="24"/>
      <w:lang w:eastAsia="ru-RU" w:bidi="ar-SA"/>
    </w:rPr>
  </w:style>
  <w:style w:type="paragraph" w:customStyle="1" w:styleId="af5">
    <w:name w:val="Верхний и нижний колонтитулы"/>
    <w:basedOn w:val="a"/>
    <w:qFormat/>
  </w:style>
  <w:style w:type="paragraph" w:customStyle="1" w:styleId="12">
    <w:name w:val="Верхний колонтитул1"/>
    <w:basedOn w:val="a"/>
    <w:uiPriority w:val="99"/>
    <w:rsid w:val="00402A00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402A00"/>
    <w:pPr>
      <w:tabs>
        <w:tab w:val="center" w:pos="4677"/>
        <w:tab w:val="right" w:pos="9355"/>
      </w:tabs>
    </w:pPr>
  </w:style>
  <w:style w:type="paragraph" w:customStyle="1" w:styleId="af6">
    <w:name w:val="Содержимое таблицы"/>
    <w:basedOn w:val="a"/>
    <w:qFormat/>
    <w:rsid w:val="00F422BE"/>
    <w:pPr>
      <w:suppressLineNumbers/>
    </w:pPr>
  </w:style>
  <w:style w:type="paragraph" w:customStyle="1" w:styleId="af7">
    <w:name w:val="Заголовок таблицы"/>
    <w:basedOn w:val="af6"/>
    <w:qFormat/>
    <w:rsid w:val="00F422BE"/>
    <w:pPr>
      <w:jc w:val="center"/>
    </w:pPr>
    <w:rPr>
      <w:b/>
      <w:bCs/>
    </w:rPr>
  </w:style>
  <w:style w:type="paragraph" w:customStyle="1" w:styleId="af8">
    <w:name w:val="Текст в заданном формате"/>
    <w:basedOn w:val="a"/>
    <w:qFormat/>
    <w:rsid w:val="00F422BE"/>
    <w:rPr>
      <w:rFonts w:ascii="Liberation Mono" w:eastAsia="NSimSun" w:hAnsi="Liberation Mono" w:cs="Liberation Mono"/>
      <w:sz w:val="20"/>
      <w:szCs w:val="20"/>
    </w:rPr>
  </w:style>
  <w:style w:type="paragraph" w:styleId="32">
    <w:name w:val="Body Text Indent 3"/>
    <w:basedOn w:val="a"/>
    <w:qFormat/>
    <w:pPr>
      <w:jc w:val="center"/>
    </w:pPr>
    <w:rPr>
      <w:rFonts w:eastAsia="Calibri"/>
    </w:rPr>
  </w:style>
  <w:style w:type="character" w:customStyle="1" w:styleId="30">
    <w:name w:val="Заголовок 3 Знак"/>
    <w:basedOn w:val="a2"/>
    <w:link w:val="3"/>
    <w:rsid w:val="005B5E0A"/>
    <w:rPr>
      <w:rFonts w:ascii="Liberation Serif" w:hAnsi="Liberation Serif" w:cs="Lucida Sans"/>
      <w:b/>
      <w:bCs/>
      <w:sz w:val="28"/>
      <w:szCs w:val="28"/>
      <w:lang w:val="en-US"/>
    </w:rPr>
  </w:style>
  <w:style w:type="paragraph" w:customStyle="1" w:styleId="xmsonormal">
    <w:name w:val="x_msonormal"/>
    <w:basedOn w:val="a"/>
    <w:rsid w:val="005B5E0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Arial"/>
        <w:kern w:val="2"/>
        <w:szCs w:val="24"/>
        <w:lang w:val="ru-RU" w:eastAsia="zh-CN" w:bidi="hi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7F"/>
    <w:rPr>
      <w:rFonts w:eastAsia="Times New Roman" w:cs="Times New Roman"/>
      <w:kern w:val="0"/>
      <w:sz w:val="24"/>
      <w:lang w:eastAsia="ru-RU" w:bidi="ar-SA"/>
    </w:rPr>
  </w:style>
  <w:style w:type="paragraph" w:styleId="3">
    <w:name w:val="heading 3"/>
    <w:basedOn w:val="a0"/>
    <w:next w:val="a1"/>
    <w:link w:val="30"/>
    <w:qFormat/>
    <w:rsid w:val="005B5E0A"/>
    <w:pPr>
      <w:tabs>
        <w:tab w:val="num" w:pos="0"/>
      </w:tabs>
      <w:suppressAutoHyphens/>
      <w:spacing w:before="140"/>
      <w:outlineLvl w:val="2"/>
    </w:pPr>
    <w:rPr>
      <w:rFonts w:ascii="Liberation Serif" w:eastAsia="NSimSun" w:hAnsi="Liberation Serif" w:cs="Lucida Sans"/>
      <w:b/>
      <w:bCs/>
      <w:kern w:val="2"/>
      <w:lang w:val="en-US" w:eastAsia="zh-C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Заголовок 11"/>
    <w:basedOn w:val="a5"/>
    <w:next w:val="a1"/>
    <w:qFormat/>
    <w:rsid w:val="00F422BE"/>
    <w:pPr>
      <w:spacing w:after="120"/>
    </w:pPr>
    <w:rPr>
      <w:rFonts w:ascii="Liberation Serif" w:eastAsia="Segoe UI" w:hAnsi="Liberation Serif" w:cs="Tahoma"/>
      <w:sz w:val="48"/>
      <w:szCs w:val="48"/>
    </w:rPr>
  </w:style>
  <w:style w:type="paragraph" w:customStyle="1" w:styleId="31">
    <w:name w:val="Заголовок 31"/>
    <w:basedOn w:val="a"/>
    <w:qFormat/>
    <w:rsid w:val="003E2EBA"/>
    <w:pPr>
      <w:spacing w:beforeAutospacing="1" w:afterAutospacing="1"/>
      <w:outlineLvl w:val="2"/>
    </w:pPr>
    <w:rPr>
      <w:b/>
      <w:bCs/>
      <w:sz w:val="27"/>
      <w:szCs w:val="27"/>
    </w:rPr>
  </w:style>
  <w:style w:type="paragraph" w:customStyle="1" w:styleId="41">
    <w:name w:val="Заголовок 41"/>
    <w:basedOn w:val="a"/>
    <w:next w:val="a"/>
    <w:qFormat/>
    <w:rsid w:val="003E2EBA"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a6">
    <w:name w:val="Strong"/>
    <w:uiPriority w:val="22"/>
    <w:qFormat/>
    <w:rsid w:val="003E2EBA"/>
    <w:rPr>
      <w:b/>
      <w:bCs/>
    </w:rPr>
  </w:style>
  <w:style w:type="character" w:customStyle="1" w:styleId="-">
    <w:name w:val="Интернет-ссылка"/>
    <w:rsid w:val="003E2EBA"/>
    <w:rPr>
      <w:color w:val="0000FF"/>
      <w:u w:val="single"/>
    </w:rPr>
  </w:style>
  <w:style w:type="character" w:styleId="a7">
    <w:name w:val="Emphasis"/>
    <w:qFormat/>
    <w:rsid w:val="003E2EBA"/>
    <w:rPr>
      <w:i/>
      <w:iCs/>
    </w:rPr>
  </w:style>
  <w:style w:type="character" w:customStyle="1" w:styleId="apple-converted-space">
    <w:name w:val="apple-converted-space"/>
    <w:basedOn w:val="a2"/>
    <w:qFormat/>
    <w:rsid w:val="003E2EBA"/>
  </w:style>
  <w:style w:type="character" w:customStyle="1" w:styleId="a8">
    <w:name w:val="Название Знак"/>
    <w:qFormat/>
    <w:rsid w:val="003E2EBA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s1">
    <w:name w:val="s1"/>
    <w:qFormat/>
    <w:rsid w:val="00E06241"/>
    <w:rPr>
      <w:rFonts w:cs="Times New Roman"/>
    </w:rPr>
  </w:style>
  <w:style w:type="character" w:customStyle="1" w:styleId="a9">
    <w:name w:val="Текст выноски Знак"/>
    <w:basedOn w:val="a2"/>
    <w:qFormat/>
    <w:rsid w:val="005268C4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2"/>
    <w:uiPriority w:val="99"/>
    <w:qFormat/>
    <w:rsid w:val="00402A00"/>
    <w:rPr>
      <w:sz w:val="24"/>
      <w:szCs w:val="24"/>
    </w:rPr>
  </w:style>
  <w:style w:type="character" w:customStyle="1" w:styleId="ab">
    <w:name w:val="Нижний колонтитул Знак"/>
    <w:basedOn w:val="a2"/>
    <w:qFormat/>
    <w:rsid w:val="00402A00"/>
    <w:rPr>
      <w:sz w:val="24"/>
      <w:szCs w:val="24"/>
    </w:rPr>
  </w:style>
  <w:style w:type="character" w:customStyle="1" w:styleId="ac">
    <w:name w:val="Выделение жирным"/>
    <w:qFormat/>
    <w:rsid w:val="00F422BE"/>
    <w:rPr>
      <w:b/>
      <w:bCs/>
    </w:rPr>
  </w:style>
  <w:style w:type="character" w:customStyle="1" w:styleId="ad">
    <w:name w:val="Маркеры списка"/>
    <w:qFormat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1"/>
    <w:qFormat/>
    <w:rsid w:val="00F422BE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1">
    <w:name w:val="Body Text"/>
    <w:basedOn w:val="a"/>
    <w:rsid w:val="00F422BE"/>
    <w:pPr>
      <w:spacing w:after="140" w:line="276" w:lineRule="auto"/>
    </w:pPr>
  </w:style>
  <w:style w:type="paragraph" w:styleId="ae">
    <w:name w:val="List"/>
    <w:basedOn w:val="a1"/>
    <w:rsid w:val="00F422BE"/>
    <w:rPr>
      <w:rFonts w:cs="Lucida Sans"/>
    </w:rPr>
  </w:style>
  <w:style w:type="paragraph" w:customStyle="1" w:styleId="1">
    <w:name w:val="Название объекта1"/>
    <w:basedOn w:val="a"/>
    <w:qFormat/>
    <w:rsid w:val="00F422BE"/>
    <w:pPr>
      <w:suppressLineNumbers/>
      <w:spacing w:before="120" w:after="120"/>
    </w:pPr>
    <w:rPr>
      <w:rFonts w:cs="Arial"/>
      <w:i/>
      <w:iCs/>
    </w:rPr>
  </w:style>
  <w:style w:type="paragraph" w:styleId="af">
    <w:name w:val="index heading"/>
    <w:basedOn w:val="a"/>
    <w:qFormat/>
    <w:rsid w:val="00F422BE"/>
    <w:pPr>
      <w:suppressLineNumbers/>
    </w:pPr>
    <w:rPr>
      <w:rFonts w:cs="Lucida Sans"/>
    </w:rPr>
  </w:style>
  <w:style w:type="paragraph" w:styleId="a5">
    <w:name w:val="Title"/>
    <w:basedOn w:val="a"/>
    <w:next w:val="a1"/>
    <w:qFormat/>
    <w:rsid w:val="003E2EBA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af0">
    <w:name w:val="caption"/>
    <w:basedOn w:val="a"/>
    <w:qFormat/>
    <w:rsid w:val="00F422BE"/>
    <w:pPr>
      <w:suppressLineNumbers/>
      <w:spacing w:before="120" w:after="120"/>
    </w:pPr>
    <w:rPr>
      <w:rFonts w:cs="Lucida Sans"/>
      <w:i/>
      <w:iCs/>
    </w:rPr>
  </w:style>
  <w:style w:type="paragraph" w:styleId="af1">
    <w:name w:val="Normal (Web)"/>
    <w:basedOn w:val="a"/>
    <w:uiPriority w:val="99"/>
    <w:qFormat/>
    <w:rsid w:val="003E2EBA"/>
    <w:pPr>
      <w:spacing w:beforeAutospacing="1" w:afterAutospacing="1"/>
    </w:pPr>
  </w:style>
  <w:style w:type="paragraph" w:customStyle="1" w:styleId="10">
    <w:name w:val="Абзац списка1"/>
    <w:basedOn w:val="a"/>
    <w:qFormat/>
    <w:rsid w:val="003E2EB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2">
    <w:name w:val="Balloon Text"/>
    <w:basedOn w:val="a"/>
    <w:qFormat/>
    <w:rsid w:val="005268C4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550746"/>
    <w:rPr>
      <w:rFonts w:eastAsia="Times New Roman" w:cs="Times New Roman"/>
      <w:color w:val="000000"/>
      <w:kern w:val="0"/>
      <w:sz w:val="24"/>
      <w:lang w:eastAsia="ru-RU" w:bidi="ar-SA"/>
    </w:rPr>
  </w:style>
  <w:style w:type="paragraph" w:styleId="af3">
    <w:name w:val="List Paragraph"/>
    <w:basedOn w:val="a"/>
    <w:qFormat/>
    <w:rsid w:val="00F422B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f4">
    <w:name w:val="No Spacing"/>
    <w:uiPriority w:val="1"/>
    <w:qFormat/>
    <w:rsid w:val="00A21A0B"/>
    <w:rPr>
      <w:rFonts w:eastAsia="Times New Roman" w:cs="Times New Roman"/>
      <w:kern w:val="0"/>
      <w:sz w:val="24"/>
      <w:lang w:eastAsia="ru-RU" w:bidi="ar-SA"/>
    </w:rPr>
  </w:style>
  <w:style w:type="paragraph" w:customStyle="1" w:styleId="af5">
    <w:name w:val="Верхний и нижний колонтитулы"/>
    <w:basedOn w:val="a"/>
    <w:qFormat/>
  </w:style>
  <w:style w:type="paragraph" w:customStyle="1" w:styleId="12">
    <w:name w:val="Верхний колонтитул1"/>
    <w:basedOn w:val="a"/>
    <w:uiPriority w:val="99"/>
    <w:rsid w:val="00402A00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402A00"/>
    <w:pPr>
      <w:tabs>
        <w:tab w:val="center" w:pos="4677"/>
        <w:tab w:val="right" w:pos="9355"/>
      </w:tabs>
    </w:pPr>
  </w:style>
  <w:style w:type="paragraph" w:customStyle="1" w:styleId="af6">
    <w:name w:val="Содержимое таблицы"/>
    <w:basedOn w:val="a"/>
    <w:qFormat/>
    <w:rsid w:val="00F422BE"/>
    <w:pPr>
      <w:suppressLineNumbers/>
    </w:pPr>
  </w:style>
  <w:style w:type="paragraph" w:customStyle="1" w:styleId="af7">
    <w:name w:val="Заголовок таблицы"/>
    <w:basedOn w:val="af6"/>
    <w:qFormat/>
    <w:rsid w:val="00F422BE"/>
    <w:pPr>
      <w:jc w:val="center"/>
    </w:pPr>
    <w:rPr>
      <w:b/>
      <w:bCs/>
    </w:rPr>
  </w:style>
  <w:style w:type="paragraph" w:customStyle="1" w:styleId="af8">
    <w:name w:val="Текст в заданном формате"/>
    <w:basedOn w:val="a"/>
    <w:qFormat/>
    <w:rsid w:val="00F422BE"/>
    <w:rPr>
      <w:rFonts w:ascii="Liberation Mono" w:eastAsia="NSimSun" w:hAnsi="Liberation Mono" w:cs="Liberation Mono"/>
      <w:sz w:val="20"/>
      <w:szCs w:val="20"/>
    </w:rPr>
  </w:style>
  <w:style w:type="paragraph" w:styleId="32">
    <w:name w:val="Body Text Indent 3"/>
    <w:basedOn w:val="a"/>
    <w:qFormat/>
    <w:pPr>
      <w:jc w:val="center"/>
    </w:pPr>
    <w:rPr>
      <w:rFonts w:eastAsia="Calibri"/>
    </w:rPr>
  </w:style>
  <w:style w:type="character" w:customStyle="1" w:styleId="30">
    <w:name w:val="Заголовок 3 Знак"/>
    <w:basedOn w:val="a2"/>
    <w:link w:val="3"/>
    <w:rsid w:val="005B5E0A"/>
    <w:rPr>
      <w:rFonts w:ascii="Liberation Serif" w:hAnsi="Liberation Serif" w:cs="Lucida Sans"/>
      <w:b/>
      <w:bCs/>
      <w:sz w:val="28"/>
      <w:szCs w:val="28"/>
      <w:lang w:val="en-US"/>
    </w:rPr>
  </w:style>
  <w:style w:type="paragraph" w:customStyle="1" w:styleId="xmsonormal">
    <w:name w:val="x_msonormal"/>
    <w:basedOn w:val="a"/>
    <w:rsid w:val="005B5E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8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D03C1-E3D5-420A-B59C-25AF11C85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Гостя города</vt:lpstr>
    </vt:vector>
  </TitlesOfParts>
  <Company>MyCompany</Company>
  <LinksUpToDate>false</LinksUpToDate>
  <CharactersWithSpaces>8785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Гостя города</dc:title>
  <dc:creator>555</dc:creator>
  <cp:lastModifiedBy>Леново</cp:lastModifiedBy>
  <cp:revision>13</cp:revision>
  <cp:lastPrinted>2019-10-18T15:32:00Z</cp:lastPrinted>
  <dcterms:created xsi:type="dcterms:W3CDTF">2020-11-17T05:24:00Z</dcterms:created>
  <dcterms:modified xsi:type="dcterms:W3CDTF">2020-11-17T11:09:00Z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MyCompany</vt:lpwstr>
  </property>
  <property fmtid="{D5CDD505-2E9C-101B-9397-08002B2CF9AE}" pid="4" name="DocSecurity">
    <vt:i4>0</vt:i4>
  </property>
  <property fmtid="{D5CDD505-2E9C-101B-9397-08002B2CF9AE}" pid="5" name="HiddenSlides">
    <vt:i4>0</vt:i4>
  </property>
  <property fmtid="{D5CDD505-2E9C-101B-9397-08002B2CF9AE}" pid="6" name="HyperlinksChanged">
    <vt:bool>false</vt:bool>
  </property>
  <property fmtid="{D5CDD505-2E9C-101B-9397-08002B2CF9AE}" pid="7" name="KSOProductBuildVer">
    <vt:lpwstr>2057-10.2.0.5811</vt:lpwstr>
  </property>
  <property fmtid="{D5CDD505-2E9C-101B-9397-08002B2CF9AE}" pid="8" name="LinksUpToDate">
    <vt:bool>false</vt:bool>
  </property>
  <property fmtid="{D5CDD505-2E9C-101B-9397-08002B2CF9AE}" pid="9" name="MMClips">
    <vt:i4>0</vt:i4>
  </property>
  <property fmtid="{D5CDD505-2E9C-101B-9397-08002B2CF9AE}" pid="10" name="Notes">
    <vt:i4>0</vt:i4>
  </property>
  <property fmtid="{D5CDD505-2E9C-101B-9397-08002B2CF9AE}" pid="11" name="ScaleCrop">
    <vt:bool>false</vt:bool>
  </property>
  <property fmtid="{D5CDD505-2E9C-101B-9397-08002B2CF9AE}" pid="12" name="ShareDoc">
    <vt:bool>false</vt:bool>
  </property>
  <property fmtid="{D5CDD505-2E9C-101B-9397-08002B2CF9AE}" pid="13" name="Slides">
    <vt:i4>0</vt:i4>
  </property>
</Properties>
</file>