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66" w:rsidRPr="001C5872" w:rsidRDefault="001C5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 по предотвращению распространения а</w:t>
      </w:r>
      <w:r w:rsidR="00B013A4" w:rsidRPr="001C5872">
        <w:rPr>
          <w:rFonts w:ascii="Times New Roman" w:hAnsi="Times New Roman" w:cs="Times New Roman"/>
          <w:sz w:val="24"/>
          <w:szCs w:val="24"/>
        </w:rPr>
        <w:t>фриканск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B013A4" w:rsidRPr="001C5872">
        <w:rPr>
          <w:rFonts w:ascii="Times New Roman" w:hAnsi="Times New Roman" w:cs="Times New Roman"/>
          <w:sz w:val="24"/>
          <w:szCs w:val="24"/>
        </w:rPr>
        <w:t xml:space="preserve"> чум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013A4" w:rsidRPr="001C5872">
        <w:rPr>
          <w:rFonts w:ascii="Times New Roman" w:hAnsi="Times New Roman" w:cs="Times New Roman"/>
          <w:sz w:val="24"/>
          <w:szCs w:val="24"/>
        </w:rPr>
        <w:t xml:space="preserve"> свиней</w:t>
      </w:r>
    </w:p>
    <w:p w:rsidR="00B013A4" w:rsidRPr="001C5872" w:rsidRDefault="00B013A4" w:rsidP="009E6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72">
        <w:rPr>
          <w:rFonts w:ascii="Times New Roman" w:hAnsi="Times New Roman" w:cs="Times New Roman"/>
          <w:sz w:val="24"/>
          <w:szCs w:val="24"/>
        </w:rPr>
        <w:t>АЧС – это высоко заразная инфекционная болезнь домашних свиней и диких кабанов. Возбудитель АЧС – вирус, который очень устойчив во внешней среде и способен сохранятся до 100 и более дней в почве, навозе или охлажденном мясе, 300 дней – в ветчине и солонине. В замороженном мясе вирус остается жизнеспособным 15 лет. На досках, кирпиче и других материалах вирус может сохраняться до 180 дней. Зараженные свиньи выделяют вирус АЧС с мочой, калом, выделениями из носа, глаз и другими выделениями. Здоровые животные заражаются при контакте с больными свиньями или их трупами, а также через корма (особенно через пищевые отходы, содержащие остатки продуктов убоя от зараженных свиней), воду, предметы ухода, транспортные средства, загрязненные выделениями больных животных.</w:t>
      </w:r>
    </w:p>
    <w:p w:rsidR="00B013A4" w:rsidRPr="001C5872" w:rsidRDefault="00B013A4" w:rsidP="009E6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72">
        <w:rPr>
          <w:rFonts w:ascii="Times New Roman" w:hAnsi="Times New Roman" w:cs="Times New Roman"/>
          <w:sz w:val="24"/>
          <w:szCs w:val="24"/>
        </w:rPr>
        <w:t>От заражения до появления первых клинических признаков болезни может пройти от 3 до 15 суток. При остром течении болезни возможна внезапная гибель животных либо в течение 1–5 дней после появления симптомов: повышенная температура тела (до 42 °С), учащенное дыхание и покраснение кожи различных участков тела, чаще ушей, подгрудка, живота и конечностей. Также могут наблюдаться понос с примесью крови, кашель, кровянистые истечения из носа, судороги и паралич конечностей.</w:t>
      </w:r>
    </w:p>
    <w:p w:rsidR="001C5872" w:rsidRDefault="00B013A4" w:rsidP="009E6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72">
        <w:rPr>
          <w:rFonts w:ascii="Times New Roman" w:hAnsi="Times New Roman" w:cs="Times New Roman"/>
          <w:sz w:val="24"/>
          <w:szCs w:val="24"/>
        </w:rPr>
        <w:t xml:space="preserve">К вспышкам АЧС (до 45% от общего количества неблагополучных пунктов по стране) привело скармливание свиньям </w:t>
      </w:r>
      <w:proofErr w:type="spellStart"/>
      <w:r w:rsidRPr="001C5872">
        <w:rPr>
          <w:rFonts w:ascii="Times New Roman" w:hAnsi="Times New Roman" w:cs="Times New Roman"/>
          <w:sz w:val="24"/>
          <w:szCs w:val="24"/>
        </w:rPr>
        <w:t>непроваренных</w:t>
      </w:r>
      <w:proofErr w:type="spellEnd"/>
      <w:r w:rsidRPr="001C5872">
        <w:rPr>
          <w:rFonts w:ascii="Times New Roman" w:hAnsi="Times New Roman" w:cs="Times New Roman"/>
          <w:sz w:val="24"/>
          <w:szCs w:val="24"/>
        </w:rPr>
        <w:t xml:space="preserve"> пищевых отходов. В этой связи, несмотря на их доступность и дешевизну, не скармливайте пищевые отходы свиньям, тем более полученные из сомнительных с точки зрения обеспечения биологической безопасности пунктов общественного питания (придорожные кафе, шашлычные и т.д.). Используя в качестве корма для свиней пищевые отходы в целях снижения себестоимости конечной продукции, Вы рискуете на продолжительное время остаться без единственного источника доходов для себя и членов своей семьи. Другим источником заражения свиней АЧС являются </w:t>
      </w:r>
      <w:r w:rsidR="001C5872">
        <w:rPr>
          <w:rFonts w:ascii="Times New Roman" w:hAnsi="Times New Roman" w:cs="Times New Roman"/>
          <w:sz w:val="24"/>
          <w:szCs w:val="24"/>
        </w:rPr>
        <w:t>к</w:t>
      </w:r>
      <w:r w:rsidRPr="001C5872">
        <w:rPr>
          <w:rFonts w:ascii="Times New Roman" w:hAnsi="Times New Roman" w:cs="Times New Roman"/>
          <w:sz w:val="24"/>
          <w:szCs w:val="24"/>
        </w:rPr>
        <w:t xml:space="preserve">омбикорма и </w:t>
      </w:r>
      <w:proofErr w:type="spellStart"/>
      <w:r w:rsidRPr="001C5872">
        <w:rPr>
          <w:rFonts w:ascii="Times New Roman" w:hAnsi="Times New Roman" w:cs="Times New Roman"/>
          <w:sz w:val="24"/>
          <w:szCs w:val="24"/>
        </w:rPr>
        <w:t>зернопродукты</w:t>
      </w:r>
      <w:proofErr w:type="spellEnd"/>
      <w:r w:rsidRPr="001C5872">
        <w:rPr>
          <w:rFonts w:ascii="Times New Roman" w:hAnsi="Times New Roman" w:cs="Times New Roman"/>
          <w:sz w:val="24"/>
          <w:szCs w:val="24"/>
        </w:rPr>
        <w:t xml:space="preserve"> без ветеринарных сопроводительных документов, приобретаемые у различного рода торговцев и реализуемые с автомашин, приехавших в ваш регион из других субъектов Российской Федерации или сопредельных стран, также являются повышенным источником опасности для Вашего хозяйства. </w:t>
      </w:r>
    </w:p>
    <w:p w:rsidR="00B013A4" w:rsidRPr="001C5872" w:rsidRDefault="00B013A4" w:rsidP="009E6A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72">
        <w:rPr>
          <w:rFonts w:ascii="Times New Roman" w:hAnsi="Times New Roman" w:cs="Times New Roman"/>
          <w:sz w:val="24"/>
          <w:szCs w:val="24"/>
        </w:rPr>
        <w:t xml:space="preserve">При установлении диагноза «африканская чума свиней» на неблагополучный пункт (хозяйство, населенный пункт, район) накладывается карантин. По его условиям в очаге инфекции проводится уничтожение всех свиней, а в радиусе до 20 км от очага все </w:t>
      </w:r>
      <w:proofErr w:type="spellStart"/>
      <w:r w:rsidRPr="001C5872">
        <w:rPr>
          <w:rFonts w:ascii="Times New Roman" w:hAnsi="Times New Roman" w:cs="Times New Roman"/>
          <w:sz w:val="24"/>
          <w:szCs w:val="24"/>
        </w:rPr>
        <w:t>свинопоголовье</w:t>
      </w:r>
      <w:proofErr w:type="spellEnd"/>
      <w:r w:rsidRPr="001C5872">
        <w:rPr>
          <w:rFonts w:ascii="Times New Roman" w:hAnsi="Times New Roman" w:cs="Times New Roman"/>
          <w:sz w:val="24"/>
          <w:szCs w:val="24"/>
        </w:rPr>
        <w:t xml:space="preserve">, продукция свиноводства, корма подлежат изъятию и уничтожению. При проведении карантинных мероприятий подлежат уничтожению малоценный инвентарь и деревянные постройки. Важно знать, что проведение дезинфекции подсобных помещений (сараев, хлевов, базов и т. д.), построенных из материалов, имеющих пористую структуру (саманный кирпич, </w:t>
      </w:r>
      <w:proofErr w:type="spellStart"/>
      <w:r w:rsidRPr="001C5872">
        <w:rPr>
          <w:rFonts w:ascii="Times New Roman" w:hAnsi="Times New Roman" w:cs="Times New Roman"/>
          <w:sz w:val="24"/>
          <w:szCs w:val="24"/>
        </w:rPr>
        <w:t>пеноблоки</w:t>
      </w:r>
      <w:proofErr w:type="spellEnd"/>
      <w:r w:rsidRPr="001C5872">
        <w:rPr>
          <w:rFonts w:ascii="Times New Roman" w:hAnsi="Times New Roman" w:cs="Times New Roman"/>
          <w:sz w:val="24"/>
          <w:szCs w:val="24"/>
        </w:rPr>
        <w:t>, кирпич, керамзитобетонные блоки (кроме облицовочных) и т. д.), не гарантирует стопроцентного уничтожения вируса в силу его способности глубоко проникать в структуру указанных строительных материалов и надолго оставаться в них. Только жесткое соблюдение всех предписываемых карантином мер – единственный способ борьбы с заболеванием.</w:t>
      </w:r>
    </w:p>
    <w:p w:rsidR="001C5872" w:rsidRDefault="00B013A4" w:rsidP="009E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72">
        <w:rPr>
          <w:rFonts w:ascii="Times New Roman" w:hAnsi="Times New Roman" w:cs="Times New Roman"/>
          <w:sz w:val="24"/>
          <w:szCs w:val="24"/>
        </w:rPr>
        <w:t xml:space="preserve">Для предотвращения заноса заболевания необходимо: </w:t>
      </w:r>
    </w:p>
    <w:p w:rsidR="001C5872" w:rsidRDefault="001C5872" w:rsidP="009E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13A4" w:rsidRPr="001C5872">
        <w:rPr>
          <w:rFonts w:ascii="Times New Roman" w:hAnsi="Times New Roman" w:cs="Times New Roman"/>
          <w:sz w:val="24"/>
          <w:szCs w:val="24"/>
        </w:rPr>
        <w:t>содержать свиней в закрытых помещениях или надежно огороженных, изолированных местах, не допускать свободного выгула свиней, контакта их с другими животными;</w:t>
      </w:r>
    </w:p>
    <w:p w:rsidR="001C5872" w:rsidRDefault="001C5872" w:rsidP="009E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13A4" w:rsidRPr="001C5872">
        <w:rPr>
          <w:rFonts w:ascii="Times New Roman" w:hAnsi="Times New Roman" w:cs="Times New Roman"/>
          <w:sz w:val="24"/>
          <w:szCs w:val="24"/>
        </w:rPr>
        <w:t xml:space="preserve">регулярно проводить очистку и дезинфекцию помещений, где содержатся животные. Постоянно использовать сменную одежду, обувь, отдельный инвентарь для ухода за свиньями; </w:t>
      </w:r>
    </w:p>
    <w:p w:rsidR="001C5872" w:rsidRDefault="001C5872" w:rsidP="009E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013A4" w:rsidRPr="001C5872">
        <w:rPr>
          <w:rFonts w:ascii="Times New Roman" w:hAnsi="Times New Roman" w:cs="Times New Roman"/>
          <w:sz w:val="24"/>
          <w:szCs w:val="24"/>
        </w:rPr>
        <w:t xml:space="preserve">исключить кормление свиней кормами животного происхождения и пищевыми отходами без тепловой (проварка) обработки, покупать корма только промышленного производства или подвергать их проварке в течение трех часов; </w:t>
      </w:r>
    </w:p>
    <w:p w:rsidR="001C5872" w:rsidRDefault="001C5872" w:rsidP="009E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13A4" w:rsidRPr="001C5872">
        <w:rPr>
          <w:rFonts w:ascii="Times New Roman" w:hAnsi="Times New Roman" w:cs="Times New Roman"/>
          <w:sz w:val="24"/>
          <w:szCs w:val="24"/>
        </w:rPr>
        <w:t xml:space="preserve"> не допускать посещений хозяйств, животноводческих подворий посторонними лицами; </w:t>
      </w:r>
    </w:p>
    <w:p w:rsidR="001C5872" w:rsidRDefault="001C5872" w:rsidP="009E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13A4" w:rsidRPr="001C5872">
        <w:rPr>
          <w:rFonts w:ascii="Times New Roman" w:hAnsi="Times New Roman" w:cs="Times New Roman"/>
          <w:sz w:val="24"/>
          <w:szCs w:val="24"/>
        </w:rPr>
        <w:t xml:space="preserve">не покупать живых свиней без ветеринарных сопроводительных документов, не завозить/вывозить свиней и продукцию свиноводства без разрешения должностных лиц государственной ветеринарной службы, регистрировать </w:t>
      </w:r>
      <w:proofErr w:type="spellStart"/>
      <w:r w:rsidR="00B013A4" w:rsidRPr="001C5872">
        <w:rPr>
          <w:rFonts w:ascii="Times New Roman" w:hAnsi="Times New Roman" w:cs="Times New Roman"/>
          <w:sz w:val="24"/>
          <w:szCs w:val="24"/>
        </w:rPr>
        <w:t>свинопоголовье</w:t>
      </w:r>
      <w:proofErr w:type="spellEnd"/>
      <w:r w:rsidR="00B013A4" w:rsidRPr="001C5872">
        <w:rPr>
          <w:rFonts w:ascii="Times New Roman" w:hAnsi="Times New Roman" w:cs="Times New Roman"/>
          <w:sz w:val="24"/>
          <w:szCs w:val="24"/>
        </w:rPr>
        <w:t xml:space="preserve"> в местных администрациях округов и поселений;</w:t>
      </w:r>
    </w:p>
    <w:p w:rsidR="001C5872" w:rsidRDefault="001C5872" w:rsidP="009E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13A4" w:rsidRPr="001C5872">
        <w:rPr>
          <w:rFonts w:ascii="Times New Roman" w:hAnsi="Times New Roman" w:cs="Times New Roman"/>
          <w:sz w:val="24"/>
          <w:szCs w:val="24"/>
        </w:rPr>
        <w:t xml:space="preserve">не проводить подворный убой и реализацию свинины без ветеринарного </w:t>
      </w:r>
      <w:proofErr w:type="spellStart"/>
      <w:r w:rsidR="00B013A4" w:rsidRPr="001C5872">
        <w:rPr>
          <w:rFonts w:ascii="Times New Roman" w:hAnsi="Times New Roman" w:cs="Times New Roman"/>
          <w:sz w:val="24"/>
          <w:szCs w:val="24"/>
        </w:rPr>
        <w:t>предубойного</w:t>
      </w:r>
      <w:proofErr w:type="spellEnd"/>
      <w:r w:rsidR="00B013A4" w:rsidRPr="001C5872">
        <w:rPr>
          <w:rFonts w:ascii="Times New Roman" w:hAnsi="Times New Roman" w:cs="Times New Roman"/>
          <w:sz w:val="24"/>
          <w:szCs w:val="24"/>
        </w:rPr>
        <w:t xml:space="preserve"> осмотра животных и ветеринарно-санитарной экспертизы мяса и продуктов убоя специалистами государственной ветеринарной службы; </w:t>
      </w:r>
    </w:p>
    <w:p w:rsidR="00B013A4" w:rsidRPr="001C5872" w:rsidRDefault="001C5872" w:rsidP="009E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13A4" w:rsidRPr="001C5872">
        <w:rPr>
          <w:rFonts w:ascii="Times New Roman" w:hAnsi="Times New Roman" w:cs="Times New Roman"/>
          <w:sz w:val="24"/>
          <w:szCs w:val="24"/>
        </w:rPr>
        <w:t>не покупать мясопродукты в местах торговли, не установленных для этих целей;</w:t>
      </w:r>
    </w:p>
    <w:p w:rsidR="001C5872" w:rsidRDefault="001C5872" w:rsidP="009E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13A4" w:rsidRPr="001C5872">
        <w:rPr>
          <w:rFonts w:ascii="Times New Roman" w:hAnsi="Times New Roman" w:cs="Times New Roman"/>
          <w:sz w:val="24"/>
          <w:szCs w:val="24"/>
        </w:rPr>
        <w:t xml:space="preserve">в случае появления признаков заболевания свиней или внезапной их гибели немедленно обратиться в </w:t>
      </w:r>
      <w:r>
        <w:rPr>
          <w:rFonts w:ascii="Times New Roman" w:hAnsi="Times New Roman" w:cs="Times New Roman"/>
          <w:sz w:val="24"/>
          <w:szCs w:val="24"/>
        </w:rPr>
        <w:t>Белоярский филиал «Ветеринарный центр»</w:t>
      </w:r>
      <w:r w:rsidR="00B013A4" w:rsidRPr="001C5872">
        <w:rPr>
          <w:rFonts w:ascii="Times New Roman" w:hAnsi="Times New Roman" w:cs="Times New Roman"/>
          <w:sz w:val="24"/>
          <w:szCs w:val="24"/>
        </w:rPr>
        <w:t>;</w:t>
      </w:r>
    </w:p>
    <w:p w:rsidR="001C5872" w:rsidRDefault="001C5872" w:rsidP="009E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13A4" w:rsidRPr="001C5872">
        <w:rPr>
          <w:rFonts w:ascii="Times New Roman" w:hAnsi="Times New Roman" w:cs="Times New Roman"/>
          <w:sz w:val="24"/>
          <w:szCs w:val="24"/>
        </w:rPr>
        <w:t xml:space="preserve">обязательно предоставлять поголовье свиней для ветеринарного осмотра, проведения вакцинаций (против классической чумы свиней, рожи) и других обработок; </w:t>
      </w:r>
    </w:p>
    <w:p w:rsidR="001C5872" w:rsidRDefault="001C5872" w:rsidP="009E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13A4" w:rsidRPr="001C5872">
        <w:rPr>
          <w:rFonts w:ascii="Times New Roman" w:hAnsi="Times New Roman" w:cs="Times New Roman"/>
          <w:sz w:val="24"/>
          <w:szCs w:val="24"/>
        </w:rPr>
        <w:t xml:space="preserve">не выбрасывать трупы животных, отходы от их содержания и переработки на свалки, обочины дорог, проводить утилизацию </w:t>
      </w:r>
      <w:proofErr w:type="spellStart"/>
      <w:r w:rsidR="00B013A4" w:rsidRPr="001C5872">
        <w:rPr>
          <w:rFonts w:ascii="Times New Roman" w:hAnsi="Times New Roman" w:cs="Times New Roman"/>
          <w:sz w:val="24"/>
          <w:szCs w:val="24"/>
        </w:rPr>
        <w:t>биоотходов</w:t>
      </w:r>
      <w:proofErr w:type="spellEnd"/>
      <w:r w:rsidR="00B013A4" w:rsidRPr="001C587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только по согласованию и в</w:t>
      </w:r>
      <w:r w:rsidR="00B013A4" w:rsidRPr="001C5872">
        <w:rPr>
          <w:rFonts w:ascii="Times New Roman" w:hAnsi="Times New Roman" w:cs="Times New Roman"/>
          <w:sz w:val="24"/>
          <w:szCs w:val="24"/>
        </w:rPr>
        <w:t xml:space="preserve"> местах, определенных </w:t>
      </w:r>
      <w:r>
        <w:rPr>
          <w:rFonts w:ascii="Times New Roman" w:hAnsi="Times New Roman" w:cs="Times New Roman"/>
          <w:sz w:val="24"/>
          <w:szCs w:val="24"/>
        </w:rPr>
        <w:t>ветеринарной службой</w:t>
      </w:r>
      <w:r w:rsidR="00B013A4" w:rsidRPr="001C5872">
        <w:rPr>
          <w:rFonts w:ascii="Times New Roman" w:hAnsi="Times New Roman" w:cs="Times New Roman"/>
          <w:sz w:val="24"/>
          <w:szCs w:val="24"/>
        </w:rPr>
        <w:t>;</w:t>
      </w:r>
    </w:p>
    <w:p w:rsidR="001C5872" w:rsidRDefault="001C5872" w:rsidP="009E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13A4" w:rsidRPr="001C5872">
        <w:rPr>
          <w:rFonts w:ascii="Times New Roman" w:hAnsi="Times New Roman" w:cs="Times New Roman"/>
          <w:sz w:val="24"/>
          <w:szCs w:val="24"/>
        </w:rPr>
        <w:t xml:space="preserve">не использовать для поения животных воду из ручьев и небольших рек со спокойным течением, протекающих через лесные массивы, в которых обитают дикие кабаны. </w:t>
      </w:r>
    </w:p>
    <w:p w:rsidR="00B013A4" w:rsidRPr="001C5872" w:rsidRDefault="00B013A4" w:rsidP="009E6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872">
        <w:rPr>
          <w:rFonts w:ascii="Times New Roman" w:hAnsi="Times New Roman" w:cs="Times New Roman"/>
          <w:sz w:val="24"/>
          <w:szCs w:val="24"/>
        </w:rPr>
        <w:t>При возникновении заразных болезней</w:t>
      </w:r>
      <w:r w:rsidR="001C5872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1C5872">
        <w:rPr>
          <w:rFonts w:ascii="Times New Roman" w:hAnsi="Times New Roman" w:cs="Times New Roman"/>
          <w:sz w:val="24"/>
          <w:szCs w:val="24"/>
        </w:rPr>
        <w:t>АЧС, кроме нарушения ветеринарных правил содержания, убоя, перемещения животных, будут учитываться все обстоятельства, способствовавшие возникновению и распространению заболевания, что отразится не только на административной и уголовной ответственности, предусмотренной законом, но и на выплате компенсации за отчужденных животн</w:t>
      </w:r>
      <w:bookmarkStart w:id="0" w:name="_GoBack"/>
      <w:bookmarkEnd w:id="0"/>
      <w:r w:rsidRPr="001C5872">
        <w:rPr>
          <w:rFonts w:ascii="Times New Roman" w:hAnsi="Times New Roman" w:cs="Times New Roman"/>
          <w:sz w:val="24"/>
          <w:szCs w:val="24"/>
        </w:rPr>
        <w:t>ых и продукцию животноводства.</w:t>
      </w:r>
    </w:p>
    <w:sectPr w:rsidR="00B013A4" w:rsidRPr="001C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A4"/>
    <w:rsid w:val="001C5872"/>
    <w:rsid w:val="004468D4"/>
    <w:rsid w:val="0082183E"/>
    <w:rsid w:val="009E6A93"/>
    <w:rsid w:val="00B0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5493"/>
  <w15:chartTrackingRefBased/>
  <w15:docId w15:val="{290C0A4E-6178-483F-A442-1A44F9DA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4</cp:revision>
  <dcterms:created xsi:type="dcterms:W3CDTF">2021-11-08T03:58:00Z</dcterms:created>
  <dcterms:modified xsi:type="dcterms:W3CDTF">2021-11-08T04:15:00Z</dcterms:modified>
</cp:coreProperties>
</file>